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B9" w:rsidRDefault="004A71B9" w:rsidP="004A71B9">
      <w:pPr>
        <w:widowControl w:val="0"/>
        <w:spacing w:line="277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т</w:t>
      </w:r>
      <w:r w:rsidR="00A25F4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</w:t>
      </w:r>
      <w:r w:rsidR="00A25F4C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еа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изац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ии</w:t>
      </w:r>
      <w:r w:rsidR="00A25F4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абоч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й</w:t>
      </w:r>
      <w:r w:rsidR="00A25F4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24"/>
        </w:rPr>
        <w:t>пр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гр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мм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ы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24"/>
        </w:rPr>
        <w:t>во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24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24"/>
        </w:rPr>
        <w:t>пи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я </w:t>
      </w:r>
    </w:p>
    <w:p w:rsidR="004A71B9" w:rsidRPr="00C12D58" w:rsidRDefault="00A25F4C" w:rsidP="004A71B9">
      <w:pPr>
        <w:widowControl w:val="0"/>
        <w:spacing w:line="277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З</w:t>
      </w:r>
      <w:r w:rsidR="004A71B9"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</w:t>
      </w:r>
      <w:r w:rsidR="004A71B9"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2021</w:t>
      </w:r>
      <w:r w:rsidR="004A71B9"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24"/>
        </w:rPr>
        <w:t>-</w:t>
      </w:r>
      <w:r w:rsidR="004A71B9"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2022 уч</w:t>
      </w:r>
      <w:r w:rsidR="004A71B9"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24"/>
        </w:rPr>
        <w:t>е</w:t>
      </w:r>
      <w:r w:rsidR="004A71B9" w:rsidRPr="00C12D5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б</w:t>
      </w:r>
      <w:r w:rsidR="004A71B9"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н</w:t>
      </w:r>
      <w:r w:rsidR="004A71B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</w:t>
      </w:r>
      <w:r w:rsidR="004A71B9"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24"/>
        </w:rPr>
        <w:t>г</w:t>
      </w:r>
      <w:r w:rsidR="004A71B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од</w:t>
      </w:r>
    </w:p>
    <w:p w:rsidR="004A71B9" w:rsidRPr="00C12D58" w:rsidRDefault="004A71B9" w:rsidP="004A71B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71B9" w:rsidRPr="00C12D58" w:rsidRDefault="004A71B9" w:rsidP="004A71B9">
      <w:pPr>
        <w:widowControl w:val="0"/>
        <w:spacing w:line="275" w:lineRule="auto"/>
        <w:ind w:right="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gramStart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аспек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 ж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вём;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кольников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ье,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бе;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ачимых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дел,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уосво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емь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урод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угоро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уис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ране,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а,о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ыта выраж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соб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1B9" w:rsidRPr="00C12D58" w:rsidRDefault="004A71B9" w:rsidP="004A71B9">
      <w:pPr>
        <w:widowControl w:val="0"/>
        <w:spacing w:line="275" w:lineRule="auto"/>
        <w:ind w:right="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лась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A25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A25F4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6г</w:t>
      </w:r>
      <w:proofErr w:type="gramStart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омсомольск-на-Амурев 2021-2022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4A71B9" w:rsidRPr="00C12D58" w:rsidRDefault="004A71B9" w:rsidP="004A71B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71B9" w:rsidRPr="00C12D58" w:rsidRDefault="004A71B9" w:rsidP="004A71B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>.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ь«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чевые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</w:p>
    <w:p w:rsidR="004A71B9" w:rsidRPr="00C12D58" w:rsidRDefault="004A71B9" w:rsidP="004A71B9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71B9" w:rsidRPr="00C12D58" w:rsidRDefault="004A71B9" w:rsidP="004A71B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ж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-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чес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ое 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пи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</w:p>
    <w:p w:rsidR="004A71B9" w:rsidRPr="00C12D58" w:rsidRDefault="004A71B9" w:rsidP="004A71B9">
      <w:pPr>
        <w:widowControl w:val="0"/>
        <w:spacing w:before="36" w:line="269" w:lineRule="auto"/>
        <w:ind w:right="-59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равлен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еак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внойгражданской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иио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макакв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жней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 ц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1B9" w:rsidRPr="00C12D58" w:rsidRDefault="004A71B9" w:rsidP="004A71B9">
      <w:pPr>
        <w:widowControl w:val="0"/>
        <w:spacing w:before="9" w:line="240" w:lineRule="auto"/>
        <w:ind w:right="-20"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ач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4A71B9" w:rsidRPr="00C12D58" w:rsidRDefault="004A71B9" w:rsidP="004A71B9">
      <w:pPr>
        <w:widowControl w:val="0"/>
        <w:spacing w:before="41" w:line="275" w:lineRule="auto"/>
        <w:ind w:left="567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Wingdings" w:eastAsia="Wingdings" w:hAnsi="Wingdings" w:cs="Wingdings"/>
          <w:color w:val="000000"/>
          <w:spacing w:val="177"/>
          <w:sz w:val="24"/>
          <w:szCs w:val="24"/>
        </w:rPr>
        <w:t>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релос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 же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ее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71B9" w:rsidRPr="00C12D58" w:rsidRDefault="004A71B9" w:rsidP="004A71B9">
      <w:pPr>
        <w:widowControl w:val="0"/>
        <w:spacing w:before="2" w:line="275" w:lineRule="auto"/>
        <w:ind w:left="567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Wingdings" w:eastAsia="Wingdings" w:hAnsi="Wingdings" w:cs="Wingdings"/>
          <w:color w:val="000000"/>
          <w:spacing w:val="177"/>
          <w:sz w:val="24"/>
          <w:szCs w:val="24"/>
        </w:rPr>
        <w:t>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-правовой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71B9" w:rsidRPr="00C12D58" w:rsidRDefault="004A71B9" w:rsidP="004A71B9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Wingdings" w:eastAsia="Wingdings" w:hAnsi="Wingdings" w:cs="Wingdings"/>
          <w:color w:val="000000"/>
          <w:spacing w:val="175"/>
          <w:sz w:val="24"/>
          <w:szCs w:val="24"/>
        </w:rPr>
        <w:t>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бвик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71B9" w:rsidRPr="00C12D58" w:rsidRDefault="004A71B9" w:rsidP="004A71B9">
      <w:pPr>
        <w:widowControl w:val="0"/>
        <w:spacing w:before="38" w:line="278" w:lineRule="auto"/>
        <w:ind w:left="567"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Wingdings" w:eastAsia="Wingdings" w:hAnsi="Wingdings" w:cs="Wingdings"/>
          <w:color w:val="000000"/>
          <w:spacing w:val="177"/>
          <w:sz w:val="24"/>
          <w:szCs w:val="24"/>
        </w:rPr>
        <w:t>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якГо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уиГо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уф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,к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рода,л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бвикрод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71B9" w:rsidRDefault="004A71B9" w:rsidP="004A71B9">
      <w:pPr>
        <w:widowControl w:val="0"/>
        <w:spacing w:line="269" w:lineRule="auto"/>
        <w:ind w:left="426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Wingdings" w:eastAsia="Wingdings" w:hAnsi="Wingdings" w:cs="Wingdings"/>
          <w:color w:val="000000"/>
          <w:spacing w:val="175"/>
          <w:sz w:val="24"/>
          <w:szCs w:val="24"/>
        </w:rPr>
        <w:t>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агероиче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коепро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лое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71B9" w:rsidRPr="00C12D58" w:rsidRDefault="004A71B9" w:rsidP="004A71B9">
      <w:pPr>
        <w:widowControl w:val="0"/>
        <w:spacing w:line="269" w:lineRule="auto"/>
        <w:ind w:left="426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Wingdings" w:eastAsia="Wingdings" w:hAnsi="Wingdings" w:cs="Wingdings"/>
          <w:color w:val="000000"/>
          <w:spacing w:val="175"/>
          <w:sz w:val="24"/>
          <w:szCs w:val="24"/>
        </w:rPr>
        <w:t>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вияра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ийи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71B9" w:rsidRPr="00C12D58" w:rsidRDefault="004A71B9" w:rsidP="004A71B9">
      <w:pPr>
        <w:widowControl w:val="0"/>
        <w:spacing w:before="9" w:line="275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Wingdings" w:eastAsia="Wingdings" w:hAnsi="Wingdings" w:cs="Wingdings"/>
          <w:color w:val="000000"/>
          <w:spacing w:val="177"/>
          <w:sz w:val="24"/>
          <w:szCs w:val="24"/>
        </w:rPr>
        <w:t>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ресво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арода,е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,обычаям,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циям,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васол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ииединс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71B9" w:rsidRPr="00C12D58" w:rsidRDefault="004A71B9" w:rsidP="004A71B9">
      <w:pPr>
        <w:widowControl w:val="0"/>
        <w:spacing w:before="3" w:line="246" w:lineRule="auto"/>
        <w:ind w:left="426" w:right="1602"/>
        <w:rPr>
          <w:rFonts w:ascii="Wingdings" w:eastAsia="Wingdings" w:hAnsi="Wingdings" w:cs="Wingdings"/>
          <w:color w:val="000000"/>
          <w:sz w:val="24"/>
          <w:szCs w:val="24"/>
        </w:rPr>
      </w:pPr>
      <w:r w:rsidRPr="00C12D58">
        <w:rPr>
          <w:rFonts w:ascii="Wingdings" w:eastAsia="Wingdings" w:hAnsi="Wingdings" w:cs="Wingdings"/>
          <w:color w:val="000000"/>
          <w:spacing w:val="175"/>
          <w:sz w:val="24"/>
          <w:szCs w:val="24"/>
        </w:rPr>
        <w:t>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кзас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ампе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окол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1B9" w:rsidRPr="00C12D58" w:rsidRDefault="004A71B9" w:rsidP="004A71B9">
      <w:pPr>
        <w:widowControl w:val="0"/>
        <w:spacing w:line="240" w:lineRule="auto"/>
        <w:ind w:left="142" w:right="-20" w:hanging="14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4A71B9" w:rsidRDefault="004A71B9" w:rsidP="004A71B9">
      <w:pPr>
        <w:widowControl w:val="0"/>
        <w:spacing w:line="240" w:lineRule="auto"/>
        <w:ind w:left="142" w:right="-20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ыеву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4A71B9" w:rsidRDefault="004A71B9" w:rsidP="004A71B9">
      <w:pPr>
        <w:widowControl w:val="0"/>
        <w:spacing w:line="240" w:lineRule="auto"/>
        <w:ind w:left="142" w:right="-20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9351" w:type="dxa"/>
        <w:tblInd w:w="142" w:type="dxa"/>
        <w:tblLook w:val="04A0"/>
      </w:tblPr>
      <w:tblGrid>
        <w:gridCol w:w="393"/>
        <w:gridCol w:w="2506"/>
        <w:gridCol w:w="6530"/>
      </w:tblGrid>
      <w:tr w:rsidR="004A71B9" w:rsidTr="004A71B9">
        <w:tc>
          <w:tcPr>
            <w:tcW w:w="420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78" w:type="dxa"/>
          </w:tcPr>
          <w:p w:rsidR="004A71B9" w:rsidRDefault="004A71B9" w:rsidP="004A71B9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</w:p>
        </w:tc>
        <w:tc>
          <w:tcPr>
            <w:tcW w:w="5853" w:type="dxa"/>
          </w:tcPr>
          <w:p w:rsidR="004A71B9" w:rsidRDefault="004A71B9" w:rsidP="004A71B9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д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е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я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ель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с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0F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</w:p>
        </w:tc>
      </w:tr>
      <w:tr w:rsidR="004A71B9" w:rsidTr="004A71B9">
        <w:tc>
          <w:tcPr>
            <w:tcW w:w="420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8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ешкол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клас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часы</w:t>
            </w:r>
          </w:p>
        </w:tc>
        <w:tc>
          <w:tcPr>
            <w:tcW w:w="5853" w:type="dxa"/>
          </w:tcPr>
          <w:p w:rsidR="004A71B9" w:rsidRPr="00C12D58" w:rsidRDefault="004A71B9" w:rsidP="004A71B9">
            <w:pPr>
              <w:widowControl w:val="0"/>
              <w:spacing w:before="3" w:line="265" w:lineRule="auto"/>
              <w:ind w:left="11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ыекла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1-5кл.–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лая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71B9" w:rsidRPr="00C12D58" w:rsidRDefault="004A71B9" w:rsidP="004A71B9">
            <w:pPr>
              <w:widowControl w:val="0"/>
              <w:spacing w:before="15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айрод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ойнав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…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71B9" w:rsidRDefault="004A71B9" w:rsidP="004A71B9">
            <w:pPr>
              <w:widowControl w:val="0"/>
              <w:spacing w:before="43" w:line="275" w:lineRule="auto"/>
              <w:ind w:left="115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.–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й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4A71B9" w:rsidRPr="00C12D58" w:rsidRDefault="004A71B9" w:rsidP="004A71B9">
            <w:pPr>
              <w:widowControl w:val="0"/>
              <w:spacing w:before="43" w:line="275" w:lineRule="auto"/>
              <w:ind w:left="115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.–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71B9" w:rsidRPr="00C12D58" w:rsidRDefault="004A71B9" w:rsidP="004A71B9">
            <w:pPr>
              <w:widowControl w:val="0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кл.–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Я–граждан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осс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71B9" w:rsidRDefault="004A71B9" w:rsidP="004A71B9">
            <w:pPr>
              <w:widowControl w:val="0"/>
              <w:spacing w:line="238" w:lineRule="auto"/>
              <w:ind w:left="11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Твой выбор–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4A71B9" w:rsidRDefault="004A71B9" w:rsidP="004A71B9">
            <w:pPr>
              <w:widowControl w:val="0"/>
              <w:spacing w:line="238" w:lineRule="auto"/>
              <w:ind w:left="11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5-9 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молодеж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71B9" w:rsidRPr="000F4E10" w:rsidRDefault="004A71B9" w:rsidP="004A71B9">
            <w:pPr>
              <w:widowControl w:val="0"/>
              <w:spacing w:line="238" w:lineRule="auto"/>
              <w:ind w:left="115" w:right="14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оккак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я– 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A71B9" w:rsidTr="004A71B9">
        <w:tc>
          <w:tcPr>
            <w:tcW w:w="420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8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853" w:type="dxa"/>
          </w:tcPr>
          <w:p w:rsidR="004A71B9" w:rsidRPr="00C12D58" w:rsidRDefault="004A71B9" w:rsidP="004A71B9">
            <w:pPr>
              <w:widowControl w:val="0"/>
              <w:spacing w:before="13" w:line="276" w:lineRule="auto"/>
              <w:ind w:left="18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орико-па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ическаяак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Я–граж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</w:p>
          <w:p w:rsidR="004A71B9" w:rsidRPr="00C12D58" w:rsidRDefault="004A71B9" w:rsidP="004A71B9">
            <w:pPr>
              <w:widowControl w:val="0"/>
              <w:spacing w:line="275" w:lineRule="auto"/>
              <w:ind w:left="18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енныебло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ы(врамках клас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71B9" w:rsidRPr="004A71B9" w:rsidRDefault="004A71B9" w:rsidP="004A71B9">
            <w:pPr>
              <w:widowControl w:val="0"/>
              <w:spacing w:line="276" w:lineRule="auto"/>
              <w:ind w:left="180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-Уроки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енотебе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</w:tc>
      </w:tr>
      <w:tr w:rsidR="004A71B9" w:rsidTr="004A71B9">
        <w:tc>
          <w:tcPr>
            <w:tcW w:w="420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8" w:type="dxa"/>
          </w:tcPr>
          <w:p w:rsidR="004A71B9" w:rsidRPr="00C12D58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ё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Победы</w:t>
            </w:r>
          </w:p>
        </w:tc>
        <w:tc>
          <w:tcPr>
            <w:tcW w:w="5853" w:type="dxa"/>
          </w:tcPr>
          <w:p w:rsidR="004A71B9" w:rsidRPr="00C12D58" w:rsidRDefault="004A71B9" w:rsidP="004A71B9">
            <w:pPr>
              <w:widowControl w:val="0"/>
              <w:spacing w:before="1" w:line="272" w:lineRule="auto"/>
              <w:ind w:left="112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жныевы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авкив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доблес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ге, о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классы);</w:t>
            </w:r>
          </w:p>
          <w:p w:rsidR="004A71B9" w:rsidRDefault="004A71B9" w:rsidP="004A71B9">
            <w:pPr>
              <w:widowControl w:val="0"/>
              <w:spacing w:line="269" w:lineRule="auto"/>
              <w:ind w:left="115" w:right="278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деорол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всэлемен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мнепомн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омнел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-8, 10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71B9" w:rsidRPr="00C12D58" w:rsidRDefault="004A71B9" w:rsidP="004A71B9">
            <w:pPr>
              <w:widowControl w:val="0"/>
              <w:spacing w:line="269" w:lineRule="auto"/>
              <w:ind w:left="115" w:right="278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конкурс рисунков «Великая Победа»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71B9" w:rsidRPr="00C12D58" w:rsidRDefault="004A71B9" w:rsidP="004A71B9">
            <w:pPr>
              <w:widowControl w:val="0"/>
              <w:tabs>
                <w:tab w:val="left" w:pos="2578"/>
              </w:tabs>
              <w:spacing w:before="9" w:line="273" w:lineRule="auto"/>
              <w:ind w:left="115" w:right="28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Праздничный концерт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71B9" w:rsidRDefault="004A71B9" w:rsidP="004A71B9">
            <w:pPr>
              <w:widowControl w:val="0"/>
              <w:spacing w:before="2" w:line="274" w:lineRule="auto"/>
              <w:ind w:left="11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4A71B9" w:rsidRPr="00C12D58" w:rsidRDefault="004A71B9" w:rsidP="004A71B9">
            <w:pPr>
              <w:widowControl w:val="0"/>
              <w:spacing w:before="2" w:line="274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ак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4A71B9" w:rsidRDefault="004A71B9" w:rsidP="004A71B9">
      <w:pPr>
        <w:widowControl w:val="0"/>
        <w:spacing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1B9" w:rsidRPr="00C12D58" w:rsidRDefault="004A71B9" w:rsidP="004A71B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Духо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о-н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авовое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</w:p>
    <w:p w:rsidR="004A71B9" w:rsidRPr="00C12D58" w:rsidRDefault="004A71B9" w:rsidP="004A71B9">
      <w:pPr>
        <w:widowControl w:val="0"/>
        <w:spacing w:before="31" w:line="275" w:lineRule="auto"/>
        <w:ind w:right="2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равлен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очьо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имсяо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венныенор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1B9" w:rsidRPr="00C12D58" w:rsidRDefault="004A71B9" w:rsidP="004A71B9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ач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A71B9" w:rsidRPr="00C12D58" w:rsidRDefault="004A71B9" w:rsidP="004A71B9">
      <w:pPr>
        <w:widowControl w:val="0"/>
        <w:tabs>
          <w:tab w:val="left" w:pos="2581"/>
          <w:tab w:val="left" w:pos="3785"/>
          <w:tab w:val="left" w:pos="4946"/>
          <w:tab w:val="left" w:pos="6217"/>
          <w:tab w:val="left" w:pos="7430"/>
          <w:tab w:val="left" w:pos="7919"/>
        </w:tabs>
        <w:spacing w:before="28" w:line="274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армо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и, п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ей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основополага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:доброты,че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,желания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яобл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нем,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 любв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кдетям,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кс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4A71B9" w:rsidRPr="00C12D58" w:rsidRDefault="004A71B9" w:rsidP="004A71B9">
      <w:pPr>
        <w:widowControl w:val="0"/>
        <w:spacing w:before="1" w:line="27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емораль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ципов,вырабо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ыхчелов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ротяже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койпрее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ий;восп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71B9" w:rsidRPr="00C12D58" w:rsidRDefault="004A71B9" w:rsidP="004A71B9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C12D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рныхи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тва;разв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ры;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боды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;об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йсем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ыв 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1B9" w:rsidRPr="00C12D58" w:rsidRDefault="004A71B9" w:rsidP="004A71B9">
      <w:pPr>
        <w:widowControl w:val="0"/>
        <w:tabs>
          <w:tab w:val="left" w:pos="2877"/>
          <w:tab w:val="left" w:pos="4069"/>
          <w:tab w:val="left" w:pos="4486"/>
          <w:tab w:val="left" w:pos="5946"/>
          <w:tab w:val="left" w:pos="7880"/>
          <w:tab w:val="left" w:pos="8952"/>
        </w:tabs>
        <w:spacing w:before="1"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оевос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е–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аяо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орав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учто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зрывносвя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аныссоц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Start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аказдляобщеобра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колы–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ИФ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венныеобра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ыес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ы,ко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орыео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енной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ом для обра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spellStart"/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упод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1B9" w:rsidRPr="00C12D58" w:rsidRDefault="004A71B9" w:rsidP="004A71B9">
      <w:pPr>
        <w:widowControl w:val="0"/>
        <w:spacing w:before="6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на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ыев 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4A71B9" w:rsidRDefault="004A71B9" w:rsidP="004A71B9">
      <w:pPr>
        <w:widowControl w:val="0"/>
        <w:spacing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9209" w:type="dxa"/>
        <w:tblInd w:w="142" w:type="dxa"/>
        <w:tblLook w:val="04A0"/>
      </w:tblPr>
      <w:tblGrid>
        <w:gridCol w:w="545"/>
        <w:gridCol w:w="3260"/>
        <w:gridCol w:w="5404"/>
      </w:tblGrid>
      <w:tr w:rsidR="004A71B9" w:rsidTr="004A71B9">
        <w:tc>
          <w:tcPr>
            <w:tcW w:w="562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68" w:type="dxa"/>
          </w:tcPr>
          <w:p w:rsidR="004A71B9" w:rsidRPr="00C12D58" w:rsidRDefault="004A71B9" w:rsidP="004A71B9">
            <w:pPr>
              <w:widowControl w:val="0"/>
              <w:spacing w:before="1"/>
              <w:ind w:left="2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579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ель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4A71B9" w:rsidTr="004A71B9">
        <w:tc>
          <w:tcPr>
            <w:tcW w:w="562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ешкол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клас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часы</w:t>
            </w:r>
          </w:p>
        </w:tc>
        <w:tc>
          <w:tcPr>
            <w:tcW w:w="5579" w:type="dxa"/>
          </w:tcPr>
          <w:p w:rsidR="004A71B9" w:rsidRPr="00C12D58" w:rsidRDefault="004A71B9" w:rsidP="004A71B9">
            <w:pPr>
              <w:widowControl w:val="0"/>
              <w:spacing w:before="6" w:line="275" w:lineRule="auto"/>
              <w:ind w:left="112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л.–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амвго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елэ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спа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71B9" w:rsidRPr="00C12D58" w:rsidRDefault="004A71B9" w:rsidP="004A71B9">
            <w:pPr>
              <w:widowControl w:val="0"/>
              <w:spacing w:line="271" w:lineRule="auto"/>
              <w:ind w:left="112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6кл.-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сновынрав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мое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71B9" w:rsidRPr="00C12D58" w:rsidRDefault="004A71B9" w:rsidP="004A71B9">
            <w:pPr>
              <w:widowControl w:val="0"/>
              <w:spacing w:before="5" w:line="275" w:lineRule="auto"/>
              <w:ind w:left="112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л.–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венные 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  <w:p w:rsidR="004A71B9" w:rsidRPr="00C12D58" w:rsidRDefault="004A71B9" w:rsidP="004A71B9">
            <w:pPr>
              <w:widowControl w:val="0"/>
              <w:spacing w:before="3" w:line="277" w:lineRule="auto"/>
              <w:ind w:left="112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8кл.–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к– э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л.–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Воля–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яясил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A71B9" w:rsidTr="0089486B">
        <w:tc>
          <w:tcPr>
            <w:tcW w:w="562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647" w:type="dxa"/>
            <w:gridSpan w:val="2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вборьбес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</w:tr>
      <w:tr w:rsidR="004A71B9" w:rsidTr="0089486B">
        <w:tc>
          <w:tcPr>
            <w:tcW w:w="562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647" w:type="dxa"/>
            <w:gridSpan w:val="2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(классные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A71B9" w:rsidTr="0089486B">
        <w:tc>
          <w:tcPr>
            <w:tcW w:w="562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647" w:type="dxa"/>
            <w:gridSpan w:val="2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деопо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дравлен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–первое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4A71B9" w:rsidTr="0089486B">
        <w:tc>
          <w:tcPr>
            <w:tcW w:w="562" w:type="dxa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2"/>
          </w:tcPr>
          <w:p w:rsidR="004A71B9" w:rsidRDefault="004A71B9" w:rsidP="004A71B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лакатов ко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!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4A71B9" w:rsidRDefault="004A71B9" w:rsidP="004A71B9">
      <w:pPr>
        <w:widowControl w:val="0"/>
        <w:spacing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 xml:space="preserve">Работа по правовому воспитанию обучающихся строилась на основе Программы профилактики правонарушений среди обучающихся, Плана мероприятий, направленных на профилактику суицидального поведения и в рамках межведомственных профилактических акций, Программа по формированию законопослушного поведения несовершеннолетних, Плана мероприятий, направленных на профилактику алкоголизма и наркомании, токсикомании, </w:t>
      </w:r>
      <w:proofErr w:type="spellStart"/>
      <w:r w:rsidRPr="000E7B6C">
        <w:rPr>
          <w:rFonts w:ascii="Times New Roman" w:hAnsi="Times New Roman" w:cs="Times New Roman"/>
          <w:sz w:val="24"/>
          <w:szCs w:val="24"/>
          <w:lang w:eastAsia="en-US"/>
        </w:rPr>
        <w:t>табакокурения</w:t>
      </w:r>
      <w:proofErr w:type="spellEnd"/>
      <w:r w:rsidRPr="000E7B6C">
        <w:rPr>
          <w:rFonts w:ascii="Times New Roman" w:hAnsi="Times New Roman" w:cs="Times New Roman"/>
          <w:sz w:val="24"/>
          <w:szCs w:val="24"/>
          <w:lang w:eastAsia="en-US"/>
        </w:rPr>
        <w:t xml:space="preserve">, потребления </w:t>
      </w:r>
      <w:proofErr w:type="spellStart"/>
      <w:r w:rsidRPr="000E7B6C">
        <w:rPr>
          <w:rFonts w:ascii="Times New Roman" w:hAnsi="Times New Roman" w:cs="Times New Roman"/>
          <w:sz w:val="24"/>
          <w:szCs w:val="24"/>
          <w:lang w:eastAsia="en-US"/>
        </w:rPr>
        <w:t>некурительных</w:t>
      </w:r>
      <w:proofErr w:type="spellEnd"/>
      <w:r w:rsidRPr="000E7B6C">
        <w:rPr>
          <w:rFonts w:ascii="Times New Roman" w:hAnsi="Times New Roman" w:cs="Times New Roman"/>
          <w:sz w:val="24"/>
          <w:szCs w:val="24"/>
          <w:lang w:eastAsia="en-US"/>
        </w:rPr>
        <w:t xml:space="preserve"> табачных изделий и </w:t>
      </w:r>
      <w:proofErr w:type="spellStart"/>
      <w:r w:rsidRPr="000E7B6C">
        <w:rPr>
          <w:rFonts w:ascii="Times New Roman" w:hAnsi="Times New Roman" w:cs="Times New Roman"/>
          <w:sz w:val="24"/>
          <w:szCs w:val="24"/>
          <w:lang w:eastAsia="en-US"/>
        </w:rPr>
        <w:t>бестабачнойникотиносодержащей</w:t>
      </w:r>
      <w:proofErr w:type="spellEnd"/>
      <w:r w:rsidRPr="000E7B6C">
        <w:rPr>
          <w:rFonts w:ascii="Times New Roman" w:hAnsi="Times New Roman" w:cs="Times New Roman"/>
          <w:sz w:val="24"/>
          <w:szCs w:val="24"/>
          <w:lang w:eastAsia="en-US"/>
        </w:rPr>
        <w:t xml:space="preserve"> продукции среди несовершеннолетних</w:t>
      </w:r>
      <w:r w:rsidRPr="000E7B6C">
        <w:rPr>
          <w:rFonts w:ascii="Times New Roman" w:hAnsi="Times New Roman" w:cs="Times New Roman"/>
          <w:sz w:val="24"/>
          <w:szCs w:val="24"/>
          <w:lang w:eastAsia="en-US"/>
        </w:rPr>
        <w:tab/>
        <w:t>и формирование у них потребности к здоровому образу жизни в МОУ СОШ №6</w:t>
      </w:r>
    </w:p>
    <w:p w:rsidR="004A71B9" w:rsidRDefault="004A71B9" w:rsidP="004A71B9">
      <w:pPr>
        <w:widowControl w:val="0"/>
        <w:spacing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1B9" w:rsidRDefault="004A71B9" w:rsidP="004A71B9">
      <w:pPr>
        <w:widowControl w:val="0"/>
        <w:spacing w:line="240" w:lineRule="auto"/>
        <w:ind w:left="142" w:right="-20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на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ыев 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4A71B9" w:rsidRDefault="004A71B9" w:rsidP="004A71B9">
      <w:pPr>
        <w:widowControl w:val="0"/>
        <w:spacing w:line="240" w:lineRule="auto"/>
        <w:ind w:left="142" w:right="-20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3402"/>
        <w:gridCol w:w="5245"/>
      </w:tblGrid>
      <w:tr w:rsidR="004A71B9" w:rsidTr="004A71B9">
        <w:tc>
          <w:tcPr>
            <w:tcW w:w="56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1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5245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ея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</w:tr>
      <w:tr w:rsidR="004A71B9" w:rsidTr="004A71B9">
        <w:tc>
          <w:tcPr>
            <w:tcW w:w="56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Общешкольные тематические классные часы</w:t>
            </w:r>
          </w:p>
        </w:tc>
        <w:tc>
          <w:tcPr>
            <w:tcW w:w="5245" w:type="dxa"/>
          </w:tcPr>
          <w:p w:rsidR="004A71B9" w:rsidRPr="000E7B6C" w:rsidRDefault="004A71B9" w:rsidP="004A71B9">
            <w:pPr>
              <w:widowControl w:val="0"/>
              <w:tabs>
                <w:tab w:val="left" w:pos="554"/>
                <w:tab w:val="left" w:pos="1583"/>
                <w:tab w:val="left" w:pos="2093"/>
                <w:tab w:val="left" w:pos="2583"/>
                <w:tab w:val="left" w:pos="3387"/>
                <w:tab w:val="left" w:pos="3677"/>
                <w:tab w:val="left" w:pos="4353"/>
                <w:tab w:val="left" w:pos="4716"/>
                <w:tab w:val="left" w:pos="5656"/>
              </w:tabs>
              <w:spacing w:before="3" w:line="241" w:lineRule="auto"/>
              <w:ind w:left="156" w:right="-5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часы по направлениям «Наши права и обязанности», «Телефон довер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ия. Зачем он нужен?»; «Правовая 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грамотность»,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«Правила 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поведения учащихся. Для чего они нужны?», «Мои права и права других людей. Мои обязанности», «Здоровый образ жизни. Вредные прив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ычки и борьба с ними», «Права и обязанности 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школьника», «Секреты табака», «Хулиганство как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особый вид преступлен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ий несовершеннолетних», 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«Критерии взрослости. Способы борьбы со стрессом», «Взаимоотношения полов. Что такое ответственность?», «Наркотики: секреты манипуляции», «Алкоголь: не позволяйте собой манипулировать!», «Учимся решать конфликты», «Свобода и ответственность. Преступление и наказание», «Навыки самообладания при общении с людьми», «Как не стать жертвой преступления?», «Я – гражданин России!», «Законы сохранения доброты», «Я не дам себя обижать», «Наша школа живет без насилия», «Как научиться жить без драки»</w:t>
            </w:r>
          </w:p>
          <w:p w:rsidR="004A71B9" w:rsidRPr="004A71B9" w:rsidRDefault="004A71B9" w:rsidP="004A71B9">
            <w:pPr>
              <w:widowControl w:val="0"/>
              <w:spacing w:before="2" w:line="254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Единый тематический классный час (1-10 классы) сэлементами беседы на тему «Еще раз 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 пропусках уроков…».</w:t>
            </w:r>
          </w:p>
        </w:tc>
      </w:tr>
      <w:tr w:rsidR="004A71B9" w:rsidTr="004A71B9">
        <w:tc>
          <w:tcPr>
            <w:tcW w:w="56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для родителей (законных представителей)</w:t>
            </w:r>
          </w:p>
        </w:tc>
        <w:tc>
          <w:tcPr>
            <w:tcW w:w="5245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Родительские собрания, круглые столы по темам: «Воспитание в семье. Режим дня школьника» (1 класс); «Воспитание ненасилием в семье. Физическая активность и здоровье» (2 класс); «Как научить сына или дочь говорить «нет</w:t>
            </w:r>
            <w:proofErr w:type="gramStart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»?, «</w:t>
            </w:r>
            <w:proofErr w:type="gramEnd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ЗОЖ, закаливание» (3 класс); «Детская агрессивность, ее причины и последствия. Значение двигательной активности и физической культуры для здоровья человека. Вред гиподинамии» (4 класс); «За что ставят на учет в полиции?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едные привычки и их влияние на 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доровье.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Профилактика вредных привычек» (5 класс); «Свободное время - для души и с пользой или чем занят ваш ребенок? Родителям о роли общения в жизни подростка» (6 класс); «Как уберечь подростка от насилия? Формирование у подростка правосознания, культуры поведения, ответственности за свой поступки в Школе, семье общественных местах. Что такое «толерантность»? (7 класс); «Конфликты с собственным ребенком и пути их разрешения. Идеализм и цинизм подростков. Суицид можно предотвратить» (8 класс); «Как научиться быть ответственным за свои поступки? Предупреждение алкоголизма, наркомании, </w:t>
            </w:r>
            <w:proofErr w:type="spellStart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табакокурения</w:t>
            </w:r>
            <w:proofErr w:type="spellEnd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(9 класс); «Что делать если ваш ребенок попал в полицию? СПИД и его профилактика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 класс); </w:t>
            </w:r>
          </w:p>
        </w:tc>
      </w:tr>
      <w:tr w:rsidR="004A71B9" w:rsidTr="004A71B9">
        <w:tc>
          <w:tcPr>
            <w:tcW w:w="56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Цикл лекций для педагогов</w:t>
            </w:r>
          </w:p>
        </w:tc>
        <w:tc>
          <w:tcPr>
            <w:tcW w:w="5245" w:type="dxa"/>
          </w:tcPr>
          <w:p w:rsidR="004A71B9" w:rsidRPr="000E7B6C" w:rsidRDefault="004A71B9" w:rsidP="004A71B9">
            <w:pPr>
              <w:tabs>
                <w:tab w:val="center" w:pos="671"/>
              </w:tabs>
              <w:ind w:left="1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proofErr w:type="spellStart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Буллинг</w:t>
            </w:r>
            <w:proofErr w:type="spellEnd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Психологическое насилие в школьном коллективе»;</w:t>
            </w:r>
          </w:p>
          <w:p w:rsidR="004A71B9" w:rsidRPr="000E7B6C" w:rsidRDefault="004A71B9" w:rsidP="004A71B9">
            <w:pPr>
              <w:tabs>
                <w:tab w:val="center" w:pos="671"/>
              </w:tabs>
              <w:ind w:left="1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Кибербуллинг</w:t>
            </w:r>
            <w:proofErr w:type="spellEnd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подростковый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виртуальный террор»;</w:t>
            </w:r>
          </w:p>
          <w:p w:rsidR="004A71B9" w:rsidRPr="000E7B6C" w:rsidRDefault="004A71B9" w:rsidP="004A71B9">
            <w:pPr>
              <w:tabs>
                <w:tab w:val="center" w:pos="671"/>
              </w:tabs>
              <w:ind w:left="1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«Воздействие </w:t>
            </w:r>
            <w:proofErr w:type="spellStart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буллинга</w:t>
            </w:r>
            <w:proofErr w:type="spellEnd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успеваемость ребенка»;</w:t>
            </w:r>
          </w:p>
          <w:p w:rsidR="004A71B9" w:rsidRPr="000E7B6C" w:rsidRDefault="004A71B9" w:rsidP="004A71B9">
            <w:pPr>
              <w:tabs>
                <w:tab w:val="center" w:pos="671"/>
              </w:tabs>
              <w:ind w:left="1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«Насилие в школе: агрессоры и аутсайдеры»;</w:t>
            </w:r>
          </w:p>
          <w:p w:rsidR="004A71B9" w:rsidRPr="004A71B9" w:rsidRDefault="004A71B9" w:rsidP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Кибербуллинг</w:t>
            </w:r>
            <w:proofErr w:type="spellEnd"/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Его причины и устранение».</w:t>
            </w:r>
          </w:p>
        </w:tc>
      </w:tr>
      <w:tr w:rsidR="004A71B9" w:rsidTr="0089486B">
        <w:tc>
          <w:tcPr>
            <w:tcW w:w="56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gridSpan w:val="2"/>
          </w:tcPr>
          <w:p w:rsidR="004A71B9" w:rsidRPr="000E7B6C" w:rsidRDefault="004A71B9" w:rsidP="004A71B9">
            <w:pPr>
              <w:tabs>
                <w:tab w:val="center" w:pos="671"/>
              </w:tabs>
              <w:ind w:left="1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Консультации обучающихся и их родителей школьным психологом по предупреждению жестокого обращения с детьми и</w:t>
            </w:r>
          </w:p>
          <w:p w:rsidR="004A71B9" w:rsidRPr="004A71B9" w:rsidRDefault="004A71B9" w:rsidP="004A71B9">
            <w:pPr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подростками</w:t>
            </w:r>
          </w:p>
        </w:tc>
      </w:tr>
      <w:tr w:rsidR="004A71B9" w:rsidTr="0089486B">
        <w:tc>
          <w:tcPr>
            <w:tcW w:w="56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2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Индивидуальные беседы и консультационные мероприятий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(индивидуальные занятия) специалистов службы сопровождения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с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детьми «группы риска» и их родителями на тему: «Взаимоотношения в</w:t>
            </w:r>
            <w:r w:rsidRPr="000E7B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детском коллективе», «Увлечение или диагноз», «Дети улиц – беда страны», «Взгляни в мои глаза…»</w:t>
            </w:r>
          </w:p>
        </w:tc>
      </w:tr>
      <w:tr w:rsidR="004A71B9" w:rsidTr="0089486B">
        <w:tc>
          <w:tcPr>
            <w:tcW w:w="56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gridSpan w:val="2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ораОП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71B9" w:rsidTr="0089486B">
        <w:tc>
          <w:tcPr>
            <w:tcW w:w="562" w:type="dxa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  <w:gridSpan w:val="2"/>
          </w:tcPr>
          <w:p w:rsidR="004A71B9" w:rsidRPr="004A71B9" w:rsidRDefault="004A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че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ь) с пр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ораОП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</w:tbl>
    <w:p w:rsidR="0089486B" w:rsidRDefault="0089486B">
      <w:pPr>
        <w:rPr>
          <w:rFonts w:ascii="Times New Roman" w:hAnsi="Times New Roman" w:cs="Times New Roman"/>
          <w:sz w:val="24"/>
          <w:szCs w:val="24"/>
        </w:rPr>
      </w:pP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Программа Профилактики суицидального поведения реализовы</w:t>
      </w:r>
      <w:r>
        <w:rPr>
          <w:rFonts w:ascii="Times New Roman" w:hAnsi="Times New Roman" w:cs="Times New Roman"/>
          <w:sz w:val="24"/>
          <w:szCs w:val="24"/>
          <w:lang w:eastAsia="en-US"/>
        </w:rPr>
        <w:t>валась классными руководителями совместно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с педагогами-предметниками и </w:t>
      </w:r>
      <w:r w:rsidRPr="000E7B6C">
        <w:rPr>
          <w:rFonts w:ascii="Times New Roman" w:hAnsi="Times New Roman" w:cs="Times New Roman"/>
          <w:sz w:val="24"/>
          <w:szCs w:val="24"/>
          <w:lang w:eastAsia="en-US"/>
        </w:rPr>
        <w:t>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пециалистами </w:t>
      </w:r>
      <w:r w:rsidRPr="000E7B6C">
        <w:rPr>
          <w:rFonts w:ascii="Times New Roman" w:hAnsi="Times New Roman" w:cs="Times New Roman"/>
          <w:sz w:val="24"/>
          <w:szCs w:val="24"/>
          <w:lang w:eastAsia="en-US"/>
        </w:rPr>
        <w:t>службы сопровождения школы по плану мероприятий.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Мероприятия в ходе реализации данной программы перекликались с реализацие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й других программ в рамках диагностического, психопрофилактического </w:t>
      </w:r>
      <w:r w:rsidRPr="000E7B6C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0E7B6C">
        <w:rPr>
          <w:rFonts w:ascii="Times New Roman" w:hAnsi="Times New Roman" w:cs="Times New Roman"/>
          <w:sz w:val="24"/>
          <w:szCs w:val="24"/>
          <w:lang w:eastAsia="en-US"/>
        </w:rPr>
        <w:tab/>
        <w:t>консультативного направления. В начальной и основной школе задачи данной программы эффективно решались в процессе реализации внеурочной деятельности.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На параллель 5-х</w:t>
      </w:r>
      <w:r>
        <w:rPr>
          <w:rFonts w:ascii="Times New Roman" w:hAnsi="Times New Roman" w:cs="Times New Roman"/>
          <w:sz w:val="24"/>
          <w:szCs w:val="24"/>
          <w:lang w:eastAsia="en-US"/>
        </w:rPr>
        <w:t>,7-х</w:t>
      </w:r>
      <w:r w:rsidRPr="000E7B6C">
        <w:rPr>
          <w:rFonts w:ascii="Times New Roman" w:hAnsi="Times New Roman" w:cs="Times New Roman"/>
          <w:sz w:val="24"/>
          <w:szCs w:val="24"/>
          <w:lang w:eastAsia="en-US"/>
        </w:rPr>
        <w:t xml:space="preserve"> классов проведена диагностика межличностных отношений и выявление статуса обучающихся в коллективе сверстников с при</w:t>
      </w:r>
      <w:r w:rsidR="00D611DF">
        <w:rPr>
          <w:rFonts w:ascii="Times New Roman" w:hAnsi="Times New Roman" w:cs="Times New Roman"/>
          <w:sz w:val="24"/>
          <w:szCs w:val="24"/>
          <w:lang w:eastAsia="en-US"/>
        </w:rPr>
        <w:t>менением методики «Социометрия»,</w:t>
      </w:r>
      <w:r w:rsidR="00D611DF" w:rsidRPr="000E7B6C">
        <w:rPr>
          <w:rFonts w:ascii="Times New Roman" w:hAnsi="Times New Roman" w:cs="Times New Roman"/>
          <w:sz w:val="24"/>
          <w:szCs w:val="24"/>
          <w:lang w:eastAsia="en-US"/>
        </w:rPr>
        <w:t>диагностическое исследование с применением методики «Несуществующее животное», которое позволяет выявить наличие личностных проблем обучающихся.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Для обучающихся 8-11-х классов проведено анонимное социально-психологическое тестирование обучающихся в целях раннего выявления незаконного потребления наркотических средств и психотропных веществ.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 xml:space="preserve">Своевременное размещение актуальной информации на сайте школы: памяток, алгоритмов и рекомендаций. 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- «Кризисные ситуации в жизни подростка: как пережить их вместе (памятка для родителей)»;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- «Памятка для классных руководителей и других специалистов по профилактике суицидального поведения несовершеннолетних»;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- «Рекомендации педагогам и родителям в случае, если у ребенка замечена склонность к самоубийству»;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- «Профилактика деструктивного поведения»; - «Профилактика употребления алкоголя».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В течении года проводились и проводятся консультации классных руководителей, родителей (законных представителей) по вопросам профилактики суицидального поведения, вся необходимая информация доведена до заинтересованных лиц.</w:t>
      </w:r>
    </w:p>
    <w:p w:rsidR="004A71B9" w:rsidRPr="000E7B6C" w:rsidRDefault="004A71B9" w:rsidP="004A71B9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0E7B6C">
        <w:rPr>
          <w:rFonts w:ascii="Times New Roman" w:hAnsi="Times New Roman" w:cs="Times New Roman"/>
          <w:sz w:val="24"/>
          <w:szCs w:val="24"/>
          <w:lang w:eastAsia="en-US"/>
        </w:rPr>
        <w:t>Продолжилось сотрудничество с «Советом профилактики», «Школьной службой медиации», а также «Конфликтной комиссией».</w:t>
      </w:r>
    </w:p>
    <w:p w:rsidR="004A71B9" w:rsidRDefault="00D611DF" w:rsidP="004A71B9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Реализовывалась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тренинговая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программа «Экзамен? – Без проблем!», </w:t>
      </w:r>
      <w:r w:rsidR="004A71B9" w:rsidRPr="000E7B6C">
        <w:rPr>
          <w:rFonts w:ascii="Times New Roman" w:hAnsi="Times New Roman" w:cs="Times New Roman"/>
          <w:sz w:val="24"/>
          <w:szCs w:val="24"/>
          <w:lang w:eastAsia="en-US"/>
        </w:rPr>
        <w:t xml:space="preserve">которая обеспечивает необходимые профилактические меры психолого-педагогической поддержке обучающихся в период подготовки и сдачи </w:t>
      </w:r>
      <w:r w:rsidR="004A71B9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4A71B9" w:rsidRPr="000E7B6C">
        <w:rPr>
          <w:rFonts w:ascii="Times New Roman" w:hAnsi="Times New Roman" w:cs="Times New Roman"/>
          <w:sz w:val="24"/>
          <w:szCs w:val="24"/>
          <w:lang w:eastAsia="en-US"/>
        </w:rPr>
        <w:t>ГЭ.</w:t>
      </w:r>
    </w:p>
    <w:p w:rsidR="00D611DF" w:rsidRDefault="00D611DF" w:rsidP="004A71B9">
      <w:pPr>
        <w:rPr>
          <w:rFonts w:ascii="Times New Roman" w:hAnsi="Times New Roman" w:cs="Times New Roman"/>
          <w:sz w:val="24"/>
          <w:szCs w:val="24"/>
        </w:rPr>
      </w:pPr>
    </w:p>
    <w:p w:rsidR="00D611DF" w:rsidRPr="00C12D58" w:rsidRDefault="00D611DF" w:rsidP="00D611D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Худо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ж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-э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каядея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г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во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пи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</w:p>
    <w:p w:rsidR="00D611DF" w:rsidRPr="00C12D58" w:rsidRDefault="00D611DF" w:rsidP="00D611DF">
      <w:pPr>
        <w:widowControl w:val="0"/>
        <w:tabs>
          <w:tab w:val="left" w:pos="1557"/>
          <w:tab w:val="left" w:pos="3317"/>
          <w:tab w:val="left" w:pos="5654"/>
          <w:tab w:val="left" w:pos="6841"/>
        </w:tabs>
        <w:spacing w:line="275" w:lineRule="auto"/>
        <w:ind w:right="9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жес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яобес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уо</w:t>
      </w:r>
      <w:r w:rsidRPr="00C12D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хсяра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есис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ыэмоц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;разв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скогов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са;ра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авыков;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евиде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рув себе ис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в 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11DF" w:rsidRPr="00C12D58" w:rsidRDefault="00D611DF" w:rsidP="00D611DF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ач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D611DF" w:rsidRPr="00C12D58" w:rsidRDefault="00D611DF" w:rsidP="00D611DF">
      <w:pPr>
        <w:widowControl w:val="0"/>
        <w:spacing w:before="38" w:line="272" w:lineRule="auto"/>
        <w:ind w:right="28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тьдеятел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йдля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ворческойс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611DF" w:rsidRPr="00C12D58" w:rsidRDefault="00D611DF" w:rsidP="00D611DF">
      <w:pPr>
        <w:widowControl w:val="0"/>
        <w:tabs>
          <w:tab w:val="left" w:pos="3096"/>
          <w:tab w:val="left" w:pos="4959"/>
        </w:tabs>
        <w:spacing w:before="1" w:line="271" w:lineRule="auto"/>
        <w:ind w:right="2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фор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уо</w:t>
      </w:r>
      <w:r w:rsidRPr="00C12D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сяобэс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ры Ро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 мирового сооб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D611DF" w:rsidRPr="00C12D58" w:rsidRDefault="00D611DF" w:rsidP="00D611DF">
      <w:pPr>
        <w:widowControl w:val="0"/>
        <w:spacing w:before="2" w:line="270" w:lineRule="auto"/>
        <w:ind w:right="20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тьо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 с э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ямих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ры род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рая, с фоль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лором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ромысла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611DF" w:rsidRPr="00C12D58" w:rsidRDefault="00D611DF" w:rsidP="00D611DF">
      <w:pPr>
        <w:widowControl w:val="0"/>
        <w:tabs>
          <w:tab w:val="left" w:pos="2734"/>
          <w:tab w:val="left" w:pos="5970"/>
        </w:tabs>
        <w:spacing w:before="5" w:line="268" w:lineRule="auto"/>
        <w:ind w:right="1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са,с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евов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611DF" w:rsidRPr="00C12D58" w:rsidRDefault="00D611DF" w:rsidP="00D611DF">
      <w:pPr>
        <w:widowControl w:val="0"/>
        <w:spacing w:before="10" w:line="268" w:lineRule="auto"/>
        <w:ind w:left="708" w:right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рнойср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ды с к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рнойср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дойоб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роло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каяс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едаш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олыформ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сясред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-э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кла, 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C12D5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ыйпро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алог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рыг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рода.</w:t>
      </w:r>
    </w:p>
    <w:p w:rsidR="00D611DF" w:rsidRDefault="00D611DF" w:rsidP="00D611D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роло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каяс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едавы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воменя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ра,в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ыеобра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ысоединя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сяс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ымв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,форм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ту 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нияиобре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11DF" w:rsidRDefault="00D611DF" w:rsidP="00D611D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11DF" w:rsidRPr="00C12D58" w:rsidRDefault="00D611DF" w:rsidP="00D611DF">
      <w:pPr>
        <w:widowControl w:val="0"/>
        <w:spacing w:line="240" w:lineRule="auto"/>
        <w:ind w:left="8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ыев 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tbl>
      <w:tblPr>
        <w:tblStyle w:val="a3"/>
        <w:tblW w:w="9351" w:type="dxa"/>
        <w:tblLook w:val="04A0"/>
      </w:tblPr>
      <w:tblGrid>
        <w:gridCol w:w="562"/>
        <w:gridCol w:w="3115"/>
        <w:gridCol w:w="5674"/>
      </w:tblGrid>
      <w:tr w:rsidR="00D611DF" w:rsidTr="00D611DF">
        <w:tc>
          <w:tcPr>
            <w:tcW w:w="562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5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674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D611DF" w:rsidTr="00D611DF">
        <w:tc>
          <w:tcPr>
            <w:tcW w:w="562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</w:t>
            </w:r>
          </w:p>
        </w:tc>
        <w:tc>
          <w:tcPr>
            <w:tcW w:w="5674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дничнаялиней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ся;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сныеч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доро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С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ний»</w:t>
            </w:r>
          </w:p>
        </w:tc>
      </w:tr>
      <w:tr w:rsidR="00D611DF" w:rsidTr="00D611DF">
        <w:tc>
          <w:tcPr>
            <w:tcW w:w="562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в р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674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дничный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нцер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благодарностью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Вам!»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фотозон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D611DF" w:rsidTr="00D611DF">
        <w:tc>
          <w:tcPr>
            <w:tcW w:w="562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674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дискотек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перепол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фотозон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праздни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оконшколы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Утренники</w:t>
            </w:r>
          </w:p>
        </w:tc>
      </w:tr>
      <w:tr w:rsidR="00D611DF" w:rsidTr="00D611DF">
        <w:tc>
          <w:tcPr>
            <w:tcW w:w="562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ньЗащ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От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674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жу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офо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 строя и песни</w:t>
            </w:r>
          </w:p>
        </w:tc>
      </w:tr>
      <w:tr w:rsidR="00D611DF" w:rsidTr="00D611DF">
        <w:tc>
          <w:tcPr>
            <w:tcW w:w="562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беды</w:t>
            </w:r>
          </w:p>
        </w:tc>
        <w:tc>
          <w:tcPr>
            <w:tcW w:w="5674" w:type="dxa"/>
          </w:tcPr>
          <w:p w:rsidR="00D611DF" w:rsidRPr="00C12D58" w:rsidRDefault="00D611DF" w:rsidP="00D611DF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оконк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  <w:p w:rsidR="00D611DF" w:rsidRDefault="00D611DF" w:rsidP="00D611DF">
            <w:pPr>
              <w:tabs>
                <w:tab w:val="center" w:pos="671"/>
                <w:tab w:val="left" w:pos="2207"/>
                <w:tab w:val="left" w:pos="4788"/>
              </w:tabs>
              <w:spacing w:line="256" w:lineRule="auto"/>
              <w:ind w:left="12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коло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колы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шествия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Победы.</w:t>
            </w:r>
          </w:p>
          <w:p w:rsidR="00D611DF" w:rsidRPr="00D611DF" w:rsidRDefault="00D611DF" w:rsidP="00D611DF">
            <w:pPr>
              <w:tabs>
                <w:tab w:val="center" w:pos="671"/>
                <w:tab w:val="left" w:pos="2207"/>
                <w:tab w:val="left" w:pos="4788"/>
              </w:tabs>
              <w:spacing w:line="256" w:lineRule="auto"/>
              <w:ind w:left="129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окон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к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</w:tr>
      <w:tr w:rsidR="00D611DF" w:rsidTr="00D611DF">
        <w:tc>
          <w:tcPr>
            <w:tcW w:w="562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5674" w:type="dxa"/>
          </w:tcPr>
          <w:p w:rsidR="00D611DF" w:rsidRPr="00C12D58" w:rsidRDefault="00D611DF" w:rsidP="00D611DF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202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окон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к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</w:tr>
      <w:tr w:rsidR="00D611DF" w:rsidTr="00D611DF">
        <w:tc>
          <w:tcPr>
            <w:tcW w:w="562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тавок (о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 и 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74" w:type="dxa"/>
          </w:tcPr>
          <w:p w:rsidR="00D611DF" w:rsidRPr="00C12D58" w:rsidRDefault="00D611DF" w:rsidP="00D611DF">
            <w:pPr>
              <w:tabs>
                <w:tab w:val="center" w:pos="671"/>
              </w:tabs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611DF" w:rsidRPr="00C12D58" w:rsidRDefault="00D611DF" w:rsidP="00D611DF">
            <w:pPr>
              <w:tabs>
                <w:tab w:val="left" w:pos="631"/>
                <w:tab w:val="center" w:pos="671"/>
              </w:tabs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оссия иКрым - вме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611DF" w:rsidRDefault="00D611DF" w:rsidP="00D611DF">
            <w:pPr>
              <w:tabs>
                <w:tab w:val="left" w:pos="631"/>
                <w:tab w:val="center" w:pos="671"/>
              </w:tabs>
              <w:spacing w:line="257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пла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–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611DF" w:rsidRDefault="00D611DF" w:rsidP="00D6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611DF" w:rsidRDefault="00D611DF" w:rsidP="00D611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11DF" w:rsidRDefault="00D611DF" w:rsidP="00D611DF">
      <w:pPr>
        <w:widowControl w:val="0"/>
        <w:spacing w:line="240" w:lineRule="auto"/>
        <w:ind w:left="345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Спо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-оздо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  <w:u w:val="single"/>
        </w:rPr>
        <w:t>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рми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</w:p>
    <w:p w:rsidR="00D611DF" w:rsidRPr="00C12D58" w:rsidRDefault="00D611DF" w:rsidP="00D611DF">
      <w:pPr>
        <w:widowControl w:val="0"/>
        <w:spacing w:line="240" w:lineRule="auto"/>
        <w:ind w:left="345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здо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г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ооб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ни</w:t>
      </w:r>
    </w:p>
    <w:p w:rsidR="00F667B4" w:rsidRPr="00C12D58" w:rsidRDefault="00F667B4" w:rsidP="00F667B4">
      <w:pPr>
        <w:widowControl w:val="0"/>
        <w:spacing w:line="276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равлен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аиболееблагопр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ловийдлясо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ся,форм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як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уобр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 ж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акк од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667B4" w:rsidRPr="00C12D58" w:rsidRDefault="00F667B4" w:rsidP="00F667B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ыена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равлен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667B4" w:rsidRPr="00685CD3" w:rsidRDefault="00F667B4" w:rsidP="00F667B4">
      <w:pPr>
        <w:pStyle w:val="a4"/>
        <w:numPr>
          <w:ilvl w:val="0"/>
          <w:numId w:val="1"/>
        </w:numPr>
        <w:tabs>
          <w:tab w:val="center" w:pos="671"/>
        </w:tabs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eastAsia="en-US"/>
        </w:rPr>
      </w:pPr>
      <w:r w:rsidRPr="00685CD3">
        <w:rPr>
          <w:rFonts w:ascii="Times New Roman" w:hAnsi="Times New Roman" w:cs="Times New Roman"/>
          <w:sz w:val="24"/>
          <w:szCs w:val="24"/>
          <w:lang w:eastAsia="en-US"/>
        </w:rPr>
        <w:t>профилактика и оздоровление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F667B4" w:rsidRPr="00685CD3" w:rsidRDefault="00F667B4" w:rsidP="00F667B4">
      <w:pPr>
        <w:pStyle w:val="a4"/>
        <w:numPr>
          <w:ilvl w:val="0"/>
          <w:numId w:val="1"/>
        </w:numPr>
        <w:tabs>
          <w:tab w:val="center" w:pos="671"/>
        </w:tabs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  <w:lang w:eastAsia="en-US"/>
        </w:rPr>
      </w:pPr>
      <w:r w:rsidRPr="00685CD3">
        <w:rPr>
          <w:rFonts w:ascii="Times New Roman" w:hAnsi="Times New Roman" w:cs="Times New Roman"/>
          <w:sz w:val="24"/>
          <w:szCs w:val="24"/>
          <w:lang w:eastAsia="en-US"/>
        </w:rPr>
        <w:t xml:space="preserve">образовательный процесс – использование </w:t>
      </w:r>
      <w:proofErr w:type="spellStart"/>
      <w:r w:rsidRPr="00685CD3">
        <w:rPr>
          <w:rFonts w:ascii="Times New Roman" w:hAnsi="Times New Roman" w:cs="Times New Roman"/>
          <w:sz w:val="24"/>
          <w:szCs w:val="24"/>
          <w:lang w:eastAsia="en-US"/>
        </w:rPr>
        <w:t>здоровьесберегающих</w:t>
      </w:r>
      <w:proofErr w:type="spellEnd"/>
      <w:r w:rsidRPr="00685CD3">
        <w:rPr>
          <w:rFonts w:ascii="Times New Roman" w:hAnsi="Times New Roman" w:cs="Times New Roman"/>
          <w:sz w:val="24"/>
          <w:szCs w:val="24"/>
          <w:lang w:eastAsia="en-US"/>
        </w:rPr>
        <w:t xml:space="preserve"> образовательных технологий, рациональное расписание;</w:t>
      </w:r>
    </w:p>
    <w:p w:rsidR="00D611DF" w:rsidRDefault="00F667B4" w:rsidP="00F667B4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685CD3">
        <w:rPr>
          <w:rFonts w:ascii="Times New Roman" w:hAnsi="Times New Roman" w:cs="Times New Roman"/>
          <w:sz w:val="24"/>
          <w:szCs w:val="24"/>
          <w:lang w:eastAsia="en-US"/>
        </w:rPr>
        <w:t>информа</w:t>
      </w:r>
      <w:r>
        <w:rPr>
          <w:rFonts w:ascii="Times New Roman" w:hAnsi="Times New Roman" w:cs="Times New Roman"/>
          <w:sz w:val="24"/>
          <w:szCs w:val="24"/>
          <w:lang w:eastAsia="en-US"/>
        </w:rPr>
        <w:t>ционно-консультативная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работа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– лекции </w:t>
      </w:r>
      <w:r w:rsidRPr="00685CD3">
        <w:rPr>
          <w:rFonts w:ascii="Times New Roman" w:hAnsi="Times New Roman" w:cs="Times New Roman"/>
          <w:sz w:val="24"/>
          <w:szCs w:val="24"/>
          <w:lang w:eastAsia="en-US"/>
        </w:rPr>
        <w:t>школьного</w:t>
      </w:r>
      <w:r w:rsidRPr="00685CD3">
        <w:rPr>
          <w:rFonts w:ascii="Times New Roman" w:hAnsi="Times New Roman" w:cs="Times New Roman"/>
          <w:sz w:val="24"/>
          <w:szCs w:val="24"/>
          <w:lang w:eastAsia="en-US"/>
        </w:rPr>
        <w:tab/>
        <w:t>медицинского работника, классные часы, родительские собрания, внеклассные мероприятия, направленные на пропаганду здорового образа жизни: спортивные соревнования и работа спортивных секций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F667B4" w:rsidRDefault="00F667B4" w:rsidP="00F667B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ыев 2021-20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гг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Style w:val="a3"/>
        <w:tblW w:w="9351" w:type="dxa"/>
        <w:tblLook w:val="04A0"/>
      </w:tblPr>
      <w:tblGrid>
        <w:gridCol w:w="562"/>
        <w:gridCol w:w="3115"/>
        <w:gridCol w:w="5674"/>
      </w:tblGrid>
      <w:tr w:rsidR="00F667B4" w:rsidTr="00F667B4">
        <w:tc>
          <w:tcPr>
            <w:tcW w:w="562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5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674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F667B4" w:rsidTr="00F667B4">
        <w:tc>
          <w:tcPr>
            <w:tcW w:w="562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ак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ВИЧ-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5674" w:type="dxa"/>
          </w:tcPr>
          <w:p w:rsidR="00F667B4" w:rsidRPr="00C12D58" w:rsidRDefault="00F667B4" w:rsidP="00F667B4">
            <w:pPr>
              <w:tabs>
                <w:tab w:val="center" w:pos="671"/>
              </w:tabs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1.Классные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,ч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-еклассы)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667B4" w:rsidRPr="00C12D58" w:rsidRDefault="00F667B4" w:rsidP="00F667B4">
            <w:pPr>
              <w:tabs>
                <w:tab w:val="center" w:pos="671"/>
              </w:tabs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2.Урок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ИЧиСПИ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всовр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об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»(в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иолог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(5-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Уголок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едремле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»+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ВИЧ/СПИ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егоп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Кроме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ого,сце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мбол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нос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ИЧ-и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ии,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акже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явмирев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лаеж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аяле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 w:rsidRPr="00685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Ш).</w:t>
            </w:r>
          </w:p>
        </w:tc>
      </w:tr>
      <w:tr w:rsidR="00F667B4" w:rsidTr="00F667B4">
        <w:tc>
          <w:tcPr>
            <w:tcW w:w="562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5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F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Всеросс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573F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ская акция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73F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еся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73F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безопас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73F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73F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 Интернета»</w:t>
            </w:r>
          </w:p>
        </w:tc>
        <w:tc>
          <w:tcPr>
            <w:tcW w:w="5674" w:type="dxa"/>
          </w:tcPr>
          <w:p w:rsidR="00F667B4" w:rsidRPr="00C12D58" w:rsidRDefault="00F667B4" w:rsidP="00F667B4">
            <w:pPr>
              <w:widowControl w:val="0"/>
              <w:tabs>
                <w:tab w:val="left" w:pos="602"/>
                <w:tab w:val="left" w:pos="1889"/>
                <w:tab w:val="left" w:pos="2674"/>
                <w:tab w:val="left" w:pos="3099"/>
                <w:tab w:val="left" w:pos="4443"/>
              </w:tabs>
              <w:spacing w:before="6" w:line="271" w:lineRule="auto"/>
              <w:ind w:left="110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ью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ерная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»(1-5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сы)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667B4" w:rsidRPr="00C12D58" w:rsidRDefault="00F667B4" w:rsidP="00F667B4">
            <w:pPr>
              <w:widowControl w:val="0"/>
              <w:spacing w:before="2" w:line="277" w:lineRule="auto"/>
              <w:ind w:left="110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2.Классныеч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гиливраг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(1-10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667B4" w:rsidRPr="00C12D58" w:rsidRDefault="00F667B4" w:rsidP="00F667B4">
            <w:pPr>
              <w:widowControl w:val="0"/>
              <w:spacing w:line="275" w:lineRule="auto"/>
              <w:ind w:left="110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ся7-11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предме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асного пов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ет;</w:t>
            </w:r>
          </w:p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роксдемонс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ольниковвс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</w:tr>
    </w:tbl>
    <w:p w:rsidR="00F667B4" w:rsidRDefault="00F667B4" w:rsidP="00F667B4">
      <w:pPr>
        <w:rPr>
          <w:rFonts w:ascii="Times New Roman" w:hAnsi="Times New Roman" w:cs="Times New Roman"/>
          <w:sz w:val="24"/>
          <w:szCs w:val="24"/>
        </w:rPr>
      </w:pPr>
    </w:p>
    <w:p w:rsidR="00F667B4" w:rsidRDefault="00F667B4" w:rsidP="00F667B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2.Модуль«К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вод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667B4" w:rsidRDefault="00F667B4" w:rsidP="00F667B4">
      <w:pPr>
        <w:widowControl w:val="0"/>
        <w:spacing w:before="1" w:line="240" w:lineRule="auto"/>
        <w:ind w:right="-20" w:firstLine="25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4E5F98">
        <w:rPr>
          <w:rFonts w:ascii="Times New Roman" w:hAnsi="Times New Roman" w:cs="Times New Roman"/>
          <w:sz w:val="24"/>
          <w:szCs w:val="24"/>
          <w:lang w:eastAsia="en-US"/>
        </w:rPr>
        <w:t xml:space="preserve">Круг обязанностей классных руководителей опирается на блоки - организация деятельности классного коллектива; организация учебной работы класса и отдельных учащихся; организация </w:t>
      </w:r>
      <w:proofErr w:type="spellStart"/>
      <w:r w:rsidRPr="004E5F98">
        <w:rPr>
          <w:rFonts w:ascii="Times New Roman" w:hAnsi="Times New Roman" w:cs="Times New Roman"/>
          <w:sz w:val="24"/>
          <w:szCs w:val="24"/>
          <w:lang w:eastAsia="en-US"/>
        </w:rPr>
        <w:t>внеучебной</w:t>
      </w:r>
      <w:proofErr w:type="spellEnd"/>
      <w:r w:rsidRPr="004E5F98">
        <w:rPr>
          <w:rFonts w:ascii="Times New Roman" w:hAnsi="Times New Roman" w:cs="Times New Roman"/>
          <w:sz w:val="24"/>
          <w:szCs w:val="24"/>
          <w:lang w:eastAsia="en-US"/>
        </w:rPr>
        <w:t xml:space="preserve"> жизни; изучение личности и коррекция в воспитании школьников, работа с родителями обучающихся</w:t>
      </w:r>
      <w:r w:rsidRPr="00573FC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9214E" w:rsidRPr="0029214E" w:rsidRDefault="0029214E" w:rsidP="00F667B4">
      <w:pPr>
        <w:widowControl w:val="0"/>
        <w:spacing w:before="1" w:line="240" w:lineRule="auto"/>
        <w:ind w:right="-20" w:firstLine="259"/>
        <w:rPr>
          <w:rFonts w:ascii="Times New Roman" w:hAnsi="Times New Roman" w:cs="Times New Roman"/>
          <w:sz w:val="24"/>
          <w:szCs w:val="24"/>
          <w:lang w:eastAsia="en-US"/>
        </w:rPr>
      </w:pPr>
      <w:r w:rsidRPr="0029214E">
        <w:rPr>
          <w:rFonts w:ascii="Times New Roman" w:hAnsi="Times New Roman" w:cs="Times New Roman"/>
          <w:sz w:val="24"/>
          <w:szCs w:val="24"/>
          <w:lang w:eastAsia="en-US"/>
        </w:rPr>
        <w:t>Составлены планы ВР во всех классах за 2021-2022 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кружках, секциях.</w:t>
      </w:r>
    </w:p>
    <w:tbl>
      <w:tblPr>
        <w:tblStyle w:val="a3"/>
        <w:tblW w:w="0" w:type="auto"/>
        <w:tblLook w:val="04A0"/>
      </w:tblPr>
      <w:tblGrid>
        <w:gridCol w:w="4106"/>
        <w:gridCol w:w="5103"/>
      </w:tblGrid>
      <w:tr w:rsidR="00F667B4" w:rsidTr="00F667B4">
        <w:tc>
          <w:tcPr>
            <w:tcW w:w="4106" w:type="dxa"/>
          </w:tcPr>
          <w:p w:rsidR="00F667B4" w:rsidRPr="00F667B4" w:rsidRDefault="00F667B4" w:rsidP="00F667B4">
            <w:pPr>
              <w:widowControl w:val="0"/>
              <w:spacing w:before="3"/>
              <w:ind w:left="5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5103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667B4" w:rsidTr="00F667B4">
        <w:tc>
          <w:tcPr>
            <w:tcW w:w="4106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Нормативно-правовое обеспечение воспитательного процесса</w:t>
            </w:r>
          </w:p>
        </w:tc>
        <w:tc>
          <w:tcPr>
            <w:tcW w:w="5103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Полностью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регламентирован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стороны воспитательного процесса в классных коллективах. У каждого классного руководителя имеются локальные акты,обеспечивающи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деятельностьклассных руководителей</w:t>
            </w:r>
          </w:p>
        </w:tc>
      </w:tr>
      <w:tr w:rsidR="00F667B4" w:rsidTr="00F667B4">
        <w:tc>
          <w:tcPr>
            <w:tcW w:w="4106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Планирование воспитательной деятельности в классном коллективе</w:t>
            </w:r>
          </w:p>
        </w:tc>
        <w:tc>
          <w:tcPr>
            <w:tcW w:w="5103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Воспитательная деятельность в каждом классе планируется на основе анализа воспитательной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работы. 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каждого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ого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еля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ся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 воспитательн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ой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ы. У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% имеются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планы воспитательной работы</w:t>
            </w:r>
          </w:p>
        </w:tc>
      </w:tr>
      <w:tr w:rsidR="00F667B4" w:rsidTr="00F667B4">
        <w:tc>
          <w:tcPr>
            <w:tcW w:w="4106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воспитательной деятельности в классном коллективе</w:t>
            </w:r>
          </w:p>
        </w:tc>
        <w:tc>
          <w:tcPr>
            <w:tcW w:w="5103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ной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в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классных коллектива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4E5F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осуществленной деятельности и ее результатов. Результаты педагогического анализа используются при планировании воспитательной работы на следующий период</w:t>
            </w:r>
          </w:p>
        </w:tc>
      </w:tr>
      <w:tr w:rsidR="00F667B4" w:rsidTr="00F667B4">
        <w:tc>
          <w:tcPr>
            <w:tcW w:w="4106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здоровому обра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103" w:type="dxa"/>
          </w:tcPr>
          <w:p w:rsidR="00F667B4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участия детей в мероприятиях </w:t>
            </w:r>
            <w:r w:rsidRPr="00B3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месячника безопасности; месячника гражданской защиты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спортивных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соревнованиях; </w:t>
            </w:r>
            <w:r w:rsidRPr="00B3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чебных эвакуациях </w:t>
            </w:r>
            <w:r w:rsidRPr="00B3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случай пожара и других чрезвычайных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ситуаций; в акциях «Правила дорожного движения»; экскурсиях в </w:t>
            </w:r>
            <w:r w:rsidRPr="00B3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ПЧ; городских кроссах и эстафе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тах, тематических классных часа</w:t>
            </w:r>
            <w:r w:rsidRPr="00B37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 конкурсах рисунков и видеороликов «Мы за ЗОЖ»</w:t>
            </w:r>
          </w:p>
        </w:tc>
      </w:tr>
    </w:tbl>
    <w:p w:rsidR="00F667B4" w:rsidRDefault="00F667B4" w:rsidP="00F667B4">
      <w:pPr>
        <w:rPr>
          <w:rFonts w:ascii="Times New Roman" w:hAnsi="Times New Roman" w:cs="Times New Roman"/>
          <w:sz w:val="24"/>
          <w:szCs w:val="24"/>
        </w:rPr>
      </w:pPr>
    </w:p>
    <w:p w:rsidR="00F667B4" w:rsidRDefault="00F667B4" w:rsidP="00F667B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 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хв сис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емедо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F667B4" w:rsidRDefault="00F667B4" w:rsidP="00F667B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(дан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коле)</w:t>
      </w:r>
    </w:p>
    <w:tbl>
      <w:tblPr>
        <w:tblStyle w:val="a3"/>
        <w:tblW w:w="0" w:type="auto"/>
        <w:tblLook w:val="04A0"/>
      </w:tblPr>
      <w:tblGrid>
        <w:gridCol w:w="1761"/>
        <w:gridCol w:w="1114"/>
        <w:gridCol w:w="1246"/>
        <w:gridCol w:w="1075"/>
        <w:gridCol w:w="1165"/>
        <w:gridCol w:w="1230"/>
        <w:gridCol w:w="1336"/>
        <w:gridCol w:w="644"/>
      </w:tblGrid>
      <w:tr w:rsidR="00F667B4" w:rsidTr="00F667B4">
        <w:tc>
          <w:tcPr>
            <w:tcW w:w="1047" w:type="dxa"/>
            <w:vMerge w:val="restart"/>
            <w:textDirection w:val="btLr"/>
          </w:tcPr>
          <w:p w:rsidR="00F667B4" w:rsidRPr="002F13A3" w:rsidRDefault="00F667B4" w:rsidP="00F667B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азатели</w:t>
            </w:r>
          </w:p>
        </w:tc>
        <w:tc>
          <w:tcPr>
            <w:tcW w:w="8298" w:type="dxa"/>
            <w:gridSpan w:val="7"/>
          </w:tcPr>
          <w:p w:rsidR="00F667B4" w:rsidRPr="002F13A3" w:rsidRDefault="00F667B4" w:rsidP="00F6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объ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дине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</w:p>
        </w:tc>
      </w:tr>
      <w:tr w:rsidR="00F667B4" w:rsidTr="00F667B4">
        <w:trPr>
          <w:cantSplit/>
          <w:trHeight w:val="1882"/>
        </w:trPr>
        <w:tc>
          <w:tcPr>
            <w:tcW w:w="1047" w:type="dxa"/>
            <w:vMerge/>
          </w:tcPr>
          <w:p w:rsidR="00F667B4" w:rsidRPr="002F13A3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extDirection w:val="btLr"/>
          </w:tcPr>
          <w:p w:rsidR="00F667B4" w:rsidRPr="002F13A3" w:rsidRDefault="00F667B4" w:rsidP="00F667B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енное 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ауч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330" w:type="dxa"/>
            <w:textDirection w:val="btLr"/>
          </w:tcPr>
          <w:p w:rsidR="00F667B4" w:rsidRPr="002F13A3" w:rsidRDefault="00F667B4" w:rsidP="00F667B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137" w:type="dxa"/>
            <w:textDirection w:val="btLr"/>
          </w:tcPr>
          <w:p w:rsidR="00F667B4" w:rsidRPr="002F13A3" w:rsidRDefault="00F667B4" w:rsidP="00F667B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47" w:type="dxa"/>
            <w:textDirection w:val="btLr"/>
          </w:tcPr>
          <w:p w:rsidR="00F667B4" w:rsidRPr="002F13A3" w:rsidRDefault="00F667B4" w:rsidP="00F667B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Туристк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311" w:type="dxa"/>
            <w:textDirection w:val="btLr"/>
          </w:tcPr>
          <w:p w:rsidR="00F667B4" w:rsidRPr="002F13A3" w:rsidRDefault="00F667B4" w:rsidP="00F667B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</w:t>
            </w:r>
          </w:p>
        </w:tc>
        <w:tc>
          <w:tcPr>
            <w:tcW w:w="1431" w:type="dxa"/>
            <w:textDirection w:val="btLr"/>
          </w:tcPr>
          <w:p w:rsidR="00F667B4" w:rsidRPr="002F13A3" w:rsidRDefault="00F667B4" w:rsidP="00F667B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енное</w:t>
            </w:r>
          </w:p>
        </w:tc>
        <w:tc>
          <w:tcPr>
            <w:tcW w:w="652" w:type="dxa"/>
            <w:textDirection w:val="btLr"/>
          </w:tcPr>
          <w:p w:rsidR="00F667B4" w:rsidRPr="002F13A3" w:rsidRDefault="00F667B4" w:rsidP="00F667B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89486B" w:rsidTr="00F667B4">
        <w:tc>
          <w:tcPr>
            <w:tcW w:w="1047" w:type="dxa"/>
          </w:tcPr>
          <w:p w:rsidR="00F667B4" w:rsidRPr="002F13A3" w:rsidRDefault="00F667B4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чающихся, занимающи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2F1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системе ДО</w:t>
            </w:r>
          </w:p>
        </w:tc>
        <w:tc>
          <w:tcPr>
            <w:tcW w:w="1190" w:type="dxa"/>
          </w:tcPr>
          <w:p w:rsidR="00F667B4" w:rsidRPr="002F13A3" w:rsidRDefault="008B1103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30" w:type="dxa"/>
          </w:tcPr>
          <w:p w:rsidR="00F667B4" w:rsidRPr="002F13A3" w:rsidRDefault="008B1103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137" w:type="dxa"/>
          </w:tcPr>
          <w:p w:rsidR="00F667B4" w:rsidRPr="002F13A3" w:rsidRDefault="008B1103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47" w:type="dxa"/>
          </w:tcPr>
          <w:p w:rsidR="00F667B4" w:rsidRPr="002F13A3" w:rsidRDefault="008B1103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1" w:type="dxa"/>
          </w:tcPr>
          <w:p w:rsidR="00F667B4" w:rsidRPr="002F13A3" w:rsidRDefault="008B1103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431" w:type="dxa"/>
          </w:tcPr>
          <w:p w:rsidR="00F667B4" w:rsidRPr="002F13A3" w:rsidRDefault="008B1103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2" w:type="dxa"/>
          </w:tcPr>
          <w:p w:rsidR="00F667B4" w:rsidRPr="002F13A3" w:rsidRDefault="002F13A3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</w:tbl>
    <w:p w:rsidR="00F667B4" w:rsidRDefault="00F667B4" w:rsidP="00F667B4">
      <w:pPr>
        <w:rPr>
          <w:rFonts w:ascii="Times New Roman" w:hAnsi="Times New Roman" w:cs="Times New Roman"/>
          <w:sz w:val="24"/>
          <w:szCs w:val="24"/>
        </w:rPr>
      </w:pPr>
    </w:p>
    <w:p w:rsidR="00F772BD" w:rsidRPr="00C12D58" w:rsidRDefault="00F772BD" w:rsidP="00F772BD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аста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,реали</w:t>
      </w:r>
      <w:r w:rsidRPr="00C12D5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ыев</w:t>
      </w:r>
      <w:r w:rsidRPr="00C12D5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tbl>
      <w:tblPr>
        <w:tblStyle w:val="a3"/>
        <w:tblW w:w="9492" w:type="dxa"/>
        <w:tblLook w:val="04A0"/>
      </w:tblPr>
      <w:tblGrid>
        <w:gridCol w:w="1967"/>
        <w:gridCol w:w="5141"/>
        <w:gridCol w:w="2384"/>
      </w:tblGrid>
      <w:tr w:rsidR="0089486B" w:rsidTr="0089486B">
        <w:tc>
          <w:tcPr>
            <w:tcW w:w="1980" w:type="dxa"/>
          </w:tcPr>
          <w:p w:rsidR="0089486B" w:rsidRDefault="0089486B" w:rsidP="00894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одель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103" w:type="dxa"/>
          </w:tcPr>
          <w:p w:rsidR="0089486B" w:rsidRDefault="0089486B" w:rsidP="00894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09" w:type="dxa"/>
          </w:tcPr>
          <w:p w:rsidR="0089486B" w:rsidRDefault="0089486B" w:rsidP="00894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9486B" w:rsidTr="0089486B">
        <w:tc>
          <w:tcPr>
            <w:tcW w:w="1980" w:type="dxa"/>
          </w:tcPr>
          <w:p w:rsidR="0089486B" w:rsidRDefault="0089486B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тель-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асмолодымиспец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и(ко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ооформле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нойдо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ыхдел,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ком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яхре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«Сам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йи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учи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оденао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овым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ческим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огиям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ерабоч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йг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 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ямиФГО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ойи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скойдея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»и д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.;</w:t>
            </w:r>
          </w:p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роковм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лодых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</w:t>
            </w:r>
          </w:p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елед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Орабо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роков,классныхча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елей-стаж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</w:t>
            </w:r>
            <w:proofErr w:type="spellEnd"/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одыми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гдос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ыхре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ся;</w:t>
            </w:r>
          </w:p>
          <w:p w:rsidR="0089486B" w:rsidRPr="00C12D58" w:rsidRDefault="0089486B" w:rsidP="0089486B">
            <w:pPr>
              <w:widowControl w:val="0"/>
              <w:ind w:left="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проблемы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молодого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 класс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486B" w:rsidRDefault="0089486B" w:rsidP="0089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ческой,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 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оймолодыми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работе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темой самообра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идр.</w:t>
            </w:r>
          </w:p>
        </w:tc>
        <w:tc>
          <w:tcPr>
            <w:tcW w:w="2409" w:type="dxa"/>
          </w:tcPr>
          <w:p w:rsidR="0089486B" w:rsidRDefault="0089486B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одые спец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89486B" w:rsidTr="0089486B">
        <w:tc>
          <w:tcPr>
            <w:tcW w:w="1980" w:type="dxa"/>
          </w:tcPr>
          <w:p w:rsidR="0089486B" w:rsidRDefault="0089486B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«у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89486B" w:rsidRPr="00C12D58" w:rsidRDefault="0089486B" w:rsidP="0089486B">
            <w:pPr>
              <w:widowControl w:val="0"/>
              <w:spacing w:before="1" w:line="237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9486B" w:rsidRPr="00C12D58" w:rsidRDefault="0089486B" w:rsidP="0089486B">
            <w:pPr>
              <w:widowControl w:val="0"/>
              <w:spacing w:line="236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аядея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486B" w:rsidRPr="00C12D58" w:rsidRDefault="0089486B" w:rsidP="0089486B">
            <w:pPr>
              <w:widowControl w:val="0"/>
              <w:tabs>
                <w:tab w:val="left" w:pos="561"/>
                <w:tab w:val="left" w:pos="1924"/>
                <w:tab w:val="left" w:pos="3950"/>
              </w:tabs>
              <w:spacing w:line="236" w:lineRule="auto"/>
              <w:ind w:left="112" w:right="51"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нической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486B" w:rsidRPr="00C12D58" w:rsidRDefault="0089486B" w:rsidP="0089486B">
            <w:pPr>
              <w:widowControl w:val="0"/>
              <w:tabs>
                <w:tab w:val="left" w:pos="568"/>
                <w:tab w:val="left" w:pos="1732"/>
                <w:tab w:val="left" w:pos="3490"/>
                <w:tab w:val="left" w:pos="4080"/>
              </w:tabs>
              <w:spacing w:line="237" w:lineRule="auto"/>
              <w:ind w:left="112" w:right="59"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с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мися, со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Н;</w:t>
            </w:r>
          </w:p>
          <w:p w:rsidR="0089486B" w:rsidRDefault="0089486B" w:rsidP="0089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коллек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кихдел.</w:t>
            </w:r>
          </w:p>
        </w:tc>
        <w:tc>
          <w:tcPr>
            <w:tcW w:w="2409" w:type="dxa"/>
          </w:tcPr>
          <w:p w:rsidR="0089486B" w:rsidRPr="00C12D58" w:rsidRDefault="0089486B" w:rsidP="0089486B">
            <w:pPr>
              <w:widowControl w:val="0"/>
              <w:spacing w:before="32" w:line="276" w:lineRule="auto"/>
              <w:ind w:left="137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</w:p>
          <w:p w:rsidR="0089486B" w:rsidRDefault="0089486B" w:rsidP="0089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9486B" w:rsidTr="0089486B">
        <w:tc>
          <w:tcPr>
            <w:tcW w:w="1980" w:type="dxa"/>
          </w:tcPr>
          <w:p w:rsidR="0089486B" w:rsidRDefault="0089486B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89486B" w:rsidRPr="00C12D58" w:rsidRDefault="0089486B" w:rsidP="0089486B">
            <w:pPr>
              <w:widowControl w:val="0"/>
              <w:spacing w:before="4" w:line="238" w:lineRule="auto"/>
              <w:ind w:left="139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работаш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огосам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амоуп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е);</w:t>
            </w:r>
          </w:p>
          <w:p w:rsidR="0089486B" w:rsidRPr="00C12D58" w:rsidRDefault="0089486B" w:rsidP="0089486B">
            <w:pPr>
              <w:widowControl w:val="0"/>
              <w:spacing w:before="4" w:line="238" w:lineRule="auto"/>
              <w:ind w:left="139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ивосво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ам;</w:t>
            </w:r>
          </w:p>
          <w:p w:rsidR="0089486B" w:rsidRDefault="0089486B" w:rsidP="0089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-10классовврабо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школ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олаг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рядн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вного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»вроли вож</w:t>
            </w:r>
            <w:r w:rsidRPr="00B3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</w:p>
        </w:tc>
        <w:tc>
          <w:tcPr>
            <w:tcW w:w="2409" w:type="dxa"/>
          </w:tcPr>
          <w:p w:rsidR="0089486B" w:rsidRDefault="0089486B" w:rsidP="00F6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</w:tbl>
    <w:p w:rsidR="00F772BD" w:rsidRDefault="00F772BD" w:rsidP="00F667B4">
      <w:pPr>
        <w:rPr>
          <w:rFonts w:ascii="Times New Roman" w:hAnsi="Times New Roman" w:cs="Times New Roman"/>
          <w:sz w:val="24"/>
          <w:szCs w:val="24"/>
        </w:rPr>
      </w:pPr>
    </w:p>
    <w:p w:rsidR="0089486B" w:rsidRDefault="0089486B" w:rsidP="0089486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3.Моду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ь«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сы 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9486B" w:rsidRPr="00C12D58" w:rsidRDefault="0089486B" w:rsidP="0089486B">
      <w:pPr>
        <w:widowControl w:val="0"/>
        <w:spacing w:line="240" w:lineRule="auto"/>
        <w:ind w:right="-54" w:firstLine="6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исоо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ямФГОС.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виис ФГОС 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486B" w:rsidRPr="00C12D58" w:rsidRDefault="0089486B" w:rsidP="0089486B">
      <w:pPr>
        <w:widowControl w:val="0"/>
        <w:tabs>
          <w:tab w:val="left" w:pos="721"/>
        </w:tabs>
        <w:spacing w:before="1"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z w:val="24"/>
          <w:szCs w:val="24"/>
        </w:rPr>
        <w:tab/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 осво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89486B" w:rsidRPr="00C12D58" w:rsidRDefault="0089486B" w:rsidP="0089486B">
      <w:pPr>
        <w:widowControl w:val="0"/>
        <w:spacing w:line="237" w:lineRule="auto"/>
        <w:ind w:left="721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z w:val="24"/>
          <w:szCs w:val="24"/>
        </w:rPr>
        <w:tab/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рсав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емформорган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486B" w:rsidRPr="00C12D58" w:rsidRDefault="0089486B" w:rsidP="0089486B">
      <w:pPr>
        <w:widowControl w:val="0"/>
        <w:tabs>
          <w:tab w:val="left" w:pos="721"/>
        </w:tabs>
        <w:spacing w:before="5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12D58">
        <w:rPr>
          <w:rFonts w:ascii="Symbol" w:eastAsia="Symbol" w:hAnsi="Symbol" w:cs="Symbol"/>
          <w:color w:val="000000"/>
          <w:sz w:val="24"/>
          <w:szCs w:val="24"/>
        </w:rPr>
        <w:tab/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9486B" w:rsidRPr="00C12D58" w:rsidRDefault="0089486B" w:rsidP="0089486B">
      <w:pPr>
        <w:widowControl w:val="0"/>
        <w:spacing w:line="240" w:lineRule="auto"/>
        <w:ind w:right="-5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ииира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йте </w:t>
      </w:r>
      <w:r w:rsidR="008B110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89486B" w:rsidRPr="00C12D58" w:rsidRDefault="0089486B" w:rsidP="0089486B">
      <w:pPr>
        <w:widowControl w:val="0"/>
        <w:spacing w:line="240" w:lineRule="auto"/>
        <w:ind w:right="-5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Формыор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ивк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жки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,сек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89486B" w:rsidRPr="001F4AE6" w:rsidRDefault="0089486B" w:rsidP="0089486B">
      <w:pPr>
        <w:widowControl w:val="0"/>
        <w:spacing w:line="240" w:lineRule="auto"/>
        <w:ind w:right="-5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аядеятел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proofErr w:type="spellStart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486B" w:rsidRPr="00C12D58" w:rsidRDefault="0089486B" w:rsidP="0089486B">
      <w:pPr>
        <w:widowControl w:val="0"/>
        <w:spacing w:line="237" w:lineRule="auto"/>
        <w:ind w:right="-2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оле100%о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мив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486B" w:rsidRPr="00C12D58" w:rsidRDefault="0089486B" w:rsidP="0089486B">
      <w:pPr>
        <w:widowControl w:val="0"/>
        <w:spacing w:line="237" w:lineRule="auto"/>
        <w:ind w:right="-2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твозраст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ымособен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чеников,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гии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ийрабо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тат.</w:t>
      </w:r>
    </w:p>
    <w:p w:rsidR="0089486B" w:rsidRDefault="0089486B" w:rsidP="0089486B">
      <w:pPr>
        <w:rPr>
          <w:rFonts w:ascii="Times New Roman" w:hAnsi="Times New Roman" w:cs="Times New Roman"/>
          <w:sz w:val="24"/>
          <w:szCs w:val="24"/>
        </w:rPr>
      </w:pPr>
    </w:p>
    <w:p w:rsidR="0089486B" w:rsidRDefault="0089486B" w:rsidP="0089486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4.Моду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89486B">
        <w:rPr>
          <w:rFonts w:ascii="Times New Roman" w:hAnsi="Times New Roman" w:cs="Times New Roman"/>
          <w:sz w:val="24"/>
          <w:szCs w:val="24"/>
          <w:lang w:eastAsia="en-US"/>
        </w:rPr>
        <w:t>Результаты педагогических наблюдений: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89486B">
        <w:rPr>
          <w:rFonts w:ascii="Times New Roman" w:hAnsi="Times New Roman" w:cs="Times New Roman"/>
          <w:sz w:val="24"/>
          <w:szCs w:val="24"/>
          <w:lang w:eastAsia="en-US"/>
        </w:rPr>
        <w:t xml:space="preserve">1. На уроках соблюдаются требования СП и </w:t>
      </w:r>
      <w:proofErr w:type="spellStart"/>
      <w:r w:rsidRPr="0089486B">
        <w:rPr>
          <w:rFonts w:ascii="Times New Roman" w:hAnsi="Times New Roman" w:cs="Times New Roman"/>
          <w:sz w:val="24"/>
          <w:szCs w:val="24"/>
          <w:lang w:eastAsia="en-US"/>
        </w:rPr>
        <w:t>СанПин</w:t>
      </w:r>
      <w:proofErr w:type="spellEnd"/>
      <w:r w:rsidRPr="0089486B">
        <w:rPr>
          <w:rFonts w:ascii="Times New Roman" w:hAnsi="Times New Roman" w:cs="Times New Roman"/>
          <w:sz w:val="24"/>
          <w:szCs w:val="24"/>
          <w:lang w:eastAsia="en-US"/>
        </w:rPr>
        <w:t xml:space="preserve"> в целях сохранения здоровья учеников: производится ежедневная уборка кабинетов, в целях предотвращения заболеваний в кабинетах работают по графику </w:t>
      </w:r>
      <w:proofErr w:type="spellStart"/>
      <w:r w:rsidRPr="0089486B">
        <w:rPr>
          <w:rFonts w:ascii="Times New Roman" w:hAnsi="Times New Roman" w:cs="Times New Roman"/>
          <w:sz w:val="24"/>
          <w:szCs w:val="24"/>
          <w:lang w:eastAsia="en-US"/>
        </w:rPr>
        <w:t>рециркуляторы</w:t>
      </w:r>
      <w:proofErr w:type="spellEnd"/>
      <w:r w:rsidRPr="0089486B">
        <w:rPr>
          <w:rFonts w:ascii="Times New Roman" w:hAnsi="Times New Roman" w:cs="Times New Roman"/>
          <w:sz w:val="24"/>
          <w:szCs w:val="24"/>
          <w:lang w:eastAsia="en-US"/>
        </w:rPr>
        <w:t xml:space="preserve">, на переменах производится проветривание кабинетов, проводятся подвижные </w:t>
      </w:r>
      <w:proofErr w:type="spellStart"/>
      <w:r w:rsidRPr="0089486B">
        <w:rPr>
          <w:rFonts w:ascii="Times New Roman" w:hAnsi="Times New Roman" w:cs="Times New Roman"/>
          <w:sz w:val="24"/>
          <w:szCs w:val="24"/>
          <w:lang w:eastAsia="en-US"/>
        </w:rPr>
        <w:t>физкульминутки</w:t>
      </w:r>
      <w:proofErr w:type="spellEnd"/>
      <w:r w:rsidRPr="0089486B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9486B">
        <w:rPr>
          <w:rFonts w:ascii="Times New Roman" w:hAnsi="Times New Roman" w:cs="Times New Roman"/>
          <w:sz w:val="24"/>
          <w:szCs w:val="24"/>
          <w:lang w:eastAsia="en-US"/>
        </w:rPr>
        <w:t>физминутки</w:t>
      </w:r>
      <w:proofErr w:type="spellEnd"/>
      <w:r w:rsidRPr="0089486B">
        <w:rPr>
          <w:rFonts w:ascii="Times New Roman" w:hAnsi="Times New Roman" w:cs="Times New Roman"/>
          <w:sz w:val="24"/>
          <w:szCs w:val="24"/>
          <w:lang w:eastAsia="en-US"/>
        </w:rPr>
        <w:t xml:space="preserve"> для глаз, в ходе уроков педагоги обращают внимание на осанку учащихся, рассадка в соответствии с физическими особенностями обучающихся.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89486B">
        <w:rPr>
          <w:rFonts w:ascii="Times New Roman" w:hAnsi="Times New Roman" w:cs="Times New Roman"/>
          <w:sz w:val="24"/>
          <w:szCs w:val="24"/>
          <w:lang w:eastAsia="en-US"/>
        </w:rPr>
        <w:t>Уроки соответствуют требованиям ФГОС: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89486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ab/>
        <w:t>ориентированы н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стандарт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ы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нового поколени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я: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учащ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иеся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самостоятельно осуществляют постановку целей и задач, учитель с помощью наводящих вопросов помогает верно сформулировать практические цели;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89486B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ab/>
        <w:t>развитие УУД: учащиеся самостоятельно составляют план, оценивают результат своей работ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ы,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из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влекают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информациюизразличны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х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ист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очников,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анализируют, классифицируют, сравнивают, четко формулируют свою позицию, способны к пониманию других, к сотрудничеству</w:t>
      </w:r>
      <w:r>
        <w:rPr>
          <w:rFonts w:ascii="Times New Roman" w:hAnsi="Times New Roman" w:cs="Times New Roman"/>
          <w:sz w:val="24"/>
          <w:szCs w:val="24"/>
          <w:lang w:eastAsia="en-US"/>
        </w:rPr>
        <w:t>, у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чащиеся ориентируются в системе ценностей, оценивают поступки;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89486B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ab/>
        <w:t>применение современных технологий: ИКТ, исследовательской, проектной. Педагоги на у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роках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используют нестандартные ситуации, грамотно сочетаютразличные формы работы, формируют проблемные ситуации.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89486B">
        <w:rPr>
          <w:rFonts w:ascii="Times New Roman" w:hAnsi="Times New Roman" w:cs="Times New Roman"/>
          <w:sz w:val="24"/>
          <w:szCs w:val="24"/>
          <w:lang w:eastAsia="en-US"/>
        </w:rPr>
        <w:t>Педагоги школы используют вариативные формы организации взаимодействия между учениками: интеллектуальные соревнования, мозговой штурм, викторины, игры и т.д.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89486B">
        <w:rPr>
          <w:rFonts w:ascii="Times New Roman" w:hAnsi="Times New Roman" w:cs="Times New Roman"/>
          <w:sz w:val="24"/>
          <w:szCs w:val="24"/>
          <w:lang w:eastAsia="en-US"/>
        </w:rPr>
        <w:t>Все педагоги школы следят за внешним видом, соблюдают правила этикета. Ученики в большинстве своём посещают школу в деловой одежде, есть группа учащихся, посещающих школу в одежде, не соответствующей требованиям делового стиля. С такими учащимися и их родителями ведётся разъяснительная работа. Проводятся рейды актива УСУ по проверке внешнего вида обучающихся.</w:t>
      </w:r>
    </w:p>
    <w:p w:rsidR="0089486B" w:rsidRPr="0089486B" w:rsidRDefault="0089486B" w:rsidP="0089486B">
      <w:pPr>
        <w:tabs>
          <w:tab w:val="center" w:pos="67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2.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Содержание урока развивает самостоятельность, познавательную активность, с помощью созданий ситуаций для применения собственного жизненного опыта школьников, взаимосвяз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ь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теорииипрактики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. Урок 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>соответствуеттребованиям</w:t>
      </w:r>
      <w:r w:rsidRPr="0089486B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образовательной программы, содержание урока правильно освещено с научной точки зрения. На уроках присутствует </w:t>
      </w:r>
      <w:proofErr w:type="spellStart"/>
      <w:r w:rsidRPr="0089486B">
        <w:rPr>
          <w:rFonts w:ascii="Times New Roman" w:hAnsi="Times New Roman" w:cs="Times New Roman"/>
          <w:sz w:val="24"/>
          <w:szCs w:val="24"/>
          <w:lang w:eastAsia="en-US"/>
        </w:rPr>
        <w:t>межпредметная</w:t>
      </w:r>
      <w:proofErr w:type="spellEnd"/>
      <w:r w:rsidRPr="0089486B">
        <w:rPr>
          <w:rFonts w:ascii="Times New Roman" w:hAnsi="Times New Roman" w:cs="Times New Roman"/>
          <w:sz w:val="24"/>
          <w:szCs w:val="24"/>
          <w:lang w:eastAsia="en-US"/>
        </w:rPr>
        <w:t xml:space="preserve"> связь, связь нового и ранее изученного материала.</w:t>
      </w:r>
    </w:p>
    <w:p w:rsidR="005E52EE" w:rsidRPr="00C12D58" w:rsidRDefault="005E52EE" w:rsidP="005E52EE">
      <w:pPr>
        <w:widowControl w:val="0"/>
        <w:spacing w:line="276" w:lineRule="auto"/>
        <w:ind w:right="-14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89486B" w:rsidRPr="0089486B">
        <w:rPr>
          <w:rFonts w:ascii="Times New Roman" w:hAnsi="Times New Roman" w:cs="Times New Roman"/>
          <w:sz w:val="24"/>
          <w:szCs w:val="24"/>
          <w:lang w:eastAsia="en-US"/>
        </w:rPr>
        <w:t>Учебная и воспитательная деятельности соответствует учёту индивидуальных особенностей, формирует интеллектуальный фонд, соответствует принципам развивающего обучения. Педагоги используют исследовательские задания, в которых необходимо доказать утверждение, найти причины, привести аргументы, сравнить информацию, найти ошибки. Для получения новых знаний учителя используют методы: опыты, сравнения, наблюдения, поиск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 w:rsidRPr="00C12D5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еренцированногооб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йра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Учителя на уроках использую демонстрационные, наглядные материалы с целью мотивации, иллюстрации информационных выкладок, решения поставленных задач.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4. Большинство педагогов демонстрируют навыки профессиональной деятельности: проводят на педагогических советах, на заседаниях предметных кафедр мастер - классы, обмен опытом, печатаются в сети Интернет, работают с применением дистанционных технологий.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5. Воспитательная цель урока у 100% педагогов - формирование навыков, убеждений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чувс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тв,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профессионально-значимых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психологически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х и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социально-психологически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х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каче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ств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личност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(интеллектуальных, нравственных, эмоционально-волевых). «Урок - важнейшая организационная форма процесса познания мира учащимися.</w:t>
      </w:r>
    </w:p>
    <w:p w:rsidR="005E52EE" w:rsidRPr="005E52EE" w:rsidRDefault="005E52EE" w:rsidP="005E52EE">
      <w:pPr>
        <w:widowControl w:val="0"/>
        <w:spacing w:line="276" w:lineRule="auto"/>
        <w:ind w:right="-14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От того, как дети познают мир, какие убеждения формируются у них, зависит весь строй их духов ной жизни. Но познание мира не сводится только к усвоению знаний...» (Сухомлинский В.А.).</w:t>
      </w:r>
    </w:p>
    <w:p w:rsidR="0089486B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 xml:space="preserve">В течение этого года классные руководители большое значение уделили патриотической направленности. Были проведены уроки: «Крымская весна», «Братство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славянских народов», «Ценности и героизм», «Уроки о войне», «Уроки о военных врачах». Проведено несколько онлайн-родительских собраний по этой же тематике.</w:t>
      </w:r>
    </w:p>
    <w:p w:rsidR="001541C7" w:rsidRDefault="001541C7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1541C7">
        <w:rPr>
          <w:rFonts w:ascii="Times New Roman" w:hAnsi="Times New Roman" w:cs="Times New Roman"/>
          <w:sz w:val="24"/>
          <w:szCs w:val="24"/>
          <w:lang w:eastAsia="en-US"/>
        </w:rPr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согласно пла</w:t>
      </w:r>
      <w:r>
        <w:rPr>
          <w:rFonts w:ascii="Times New Roman" w:hAnsi="Times New Roman" w:cs="Times New Roman"/>
          <w:sz w:val="24"/>
          <w:szCs w:val="24"/>
          <w:lang w:eastAsia="en-US"/>
        </w:rPr>
        <w:t>ну мероприятий, посвященного</w:t>
      </w:r>
      <w:bookmarkStart w:id="0" w:name="_GoBack"/>
      <w:bookmarkEnd w:id="0"/>
      <w:r w:rsidRPr="001541C7">
        <w:rPr>
          <w:rFonts w:ascii="Times New Roman" w:hAnsi="Times New Roman" w:cs="Times New Roman"/>
          <w:sz w:val="24"/>
          <w:szCs w:val="24"/>
          <w:lang w:eastAsia="en-US"/>
        </w:rPr>
        <w:t xml:space="preserve"> годовщине воссоединения Крыма с Россией в рамках фестиваля «Крымская весна» в школе прошли мероприятия, посвященные памятной дате: классные часы, открытые уроки, конкурс рисунков «Мы вместе», литературные чтения, конкурс чтецов «Крым и Россия в сердце моем»!, просмотры видеоматериалов, интерактивные экскурсии «Интересные и необычные места Крыма». Классные руководители начальных классов провели увлекательную «экскурсию» по полуострову: ребята с интересом слушали о самых известных городах, о природе и животном мире, о крымских пещерах, о тайнах морских 8 глубин. Также в классах организовали тематические выставки рисунков. В 5-9-х классах обучающиеся говорили об истории Крыма, о его многолетней борьбе с разными завоевателями, участии </w:t>
      </w:r>
      <w:proofErr w:type="spellStart"/>
      <w:r w:rsidRPr="001541C7">
        <w:rPr>
          <w:rFonts w:ascii="Times New Roman" w:hAnsi="Times New Roman" w:cs="Times New Roman"/>
          <w:sz w:val="24"/>
          <w:szCs w:val="24"/>
          <w:lang w:eastAsia="en-US"/>
        </w:rPr>
        <w:t>крымчан</w:t>
      </w:r>
      <w:proofErr w:type="spellEnd"/>
      <w:r w:rsidRPr="001541C7">
        <w:rPr>
          <w:rFonts w:ascii="Times New Roman" w:hAnsi="Times New Roman" w:cs="Times New Roman"/>
          <w:sz w:val="24"/>
          <w:szCs w:val="24"/>
          <w:lang w:eastAsia="en-US"/>
        </w:rPr>
        <w:t xml:space="preserve"> в Великой Отечественной войне, обороне Севастополя, важности полуострова для России.</w:t>
      </w:r>
    </w:p>
    <w:p w:rsid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E52EE" w:rsidRDefault="005E52EE" w:rsidP="005E52EE">
      <w:pPr>
        <w:widowControl w:val="0"/>
        <w:spacing w:line="276" w:lineRule="auto"/>
        <w:ind w:right="-1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Моду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9214E" w:rsidRDefault="0029214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29214E">
        <w:rPr>
          <w:rFonts w:ascii="Times New Roman" w:hAnsi="Times New Roman" w:cs="Times New Roman"/>
          <w:sz w:val="24"/>
          <w:szCs w:val="24"/>
          <w:lang w:eastAsia="en-US"/>
        </w:rPr>
        <w:t xml:space="preserve">В сентябре во всех классах прошли выборы активов, распределены обязанности. В школе создан Ученический совет, в состав которого вошли </w:t>
      </w:r>
      <w:r>
        <w:rPr>
          <w:rFonts w:ascii="Times New Roman" w:hAnsi="Times New Roman" w:cs="Times New Roman"/>
          <w:sz w:val="24"/>
          <w:szCs w:val="24"/>
          <w:lang w:eastAsia="en-US"/>
        </w:rPr>
        <w:t>старосты 1-10</w:t>
      </w:r>
      <w:r w:rsidRPr="0029214E">
        <w:rPr>
          <w:rFonts w:ascii="Times New Roman" w:hAnsi="Times New Roman" w:cs="Times New Roman"/>
          <w:sz w:val="24"/>
          <w:szCs w:val="24"/>
          <w:lang w:eastAsia="en-US"/>
        </w:rPr>
        <w:t>-х классов.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С целью привлечения каждого школьника в общие дела, общий поиск и творчество, обеспечивающие развитие его самостоятельности в принятии решения для достижения общественно значимых целей, в школе самоуправление выстраивается по уровням: классное, общешкольное.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В указанный период: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проведен</w:t>
      </w:r>
      <w:r>
        <w:rPr>
          <w:rFonts w:ascii="Times New Roman" w:hAnsi="Times New Roman" w:cs="Times New Roman"/>
          <w:sz w:val="24"/>
          <w:szCs w:val="24"/>
          <w:lang w:eastAsia="en-US"/>
        </w:rPr>
        <w:t>ы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 xml:space="preserve"> заседания совета старшеклассников</w:t>
      </w:r>
      <w:r>
        <w:rPr>
          <w:rFonts w:ascii="Times New Roman" w:hAnsi="Times New Roman" w:cs="Times New Roman"/>
          <w:sz w:val="24"/>
          <w:szCs w:val="24"/>
          <w:lang w:eastAsia="en-US"/>
        </w:rPr>
        <w:t>; сборы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 xml:space="preserve"> старост</w:t>
      </w:r>
      <w:r>
        <w:rPr>
          <w:rFonts w:ascii="Times New Roman" w:hAnsi="Times New Roman" w:cs="Times New Roman"/>
          <w:sz w:val="24"/>
          <w:szCs w:val="24"/>
          <w:lang w:eastAsia="en-US"/>
        </w:rPr>
        <w:t>, активов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 xml:space="preserve"> классов.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Активом совета старшеклассников проведено: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обсуждение планов работы по реализации календарного тематического планирования (проведение мероприятий к 1 сентября «Здравствуй, школа!», к мероприятиям, посвященным Дню учителя, КТД «Новогодний переполох», ко Дню защитника Отечества, к 8 марта</w:t>
      </w:r>
      <w:r>
        <w:rPr>
          <w:rFonts w:ascii="Times New Roman" w:hAnsi="Times New Roman" w:cs="Times New Roman"/>
          <w:sz w:val="24"/>
          <w:szCs w:val="24"/>
          <w:lang w:eastAsia="en-US"/>
        </w:rPr>
        <w:t>, Дню Победы и др.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:rsid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организованы выставки рисунков.</w:t>
      </w:r>
    </w:p>
    <w:p w:rsidR="002F13A3" w:rsidRDefault="002F13A3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Обучающиеся приняли участие:</w:t>
      </w:r>
    </w:p>
    <w:tbl>
      <w:tblPr>
        <w:tblStyle w:val="a3"/>
        <w:tblW w:w="0" w:type="auto"/>
        <w:tblLook w:val="04A0"/>
      </w:tblPr>
      <w:tblGrid>
        <w:gridCol w:w="1024"/>
        <w:gridCol w:w="6342"/>
      </w:tblGrid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Интернет-акция «Встреча поколений»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на знание основ конституционного законодательства Российской Федерации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«Я комсомольчанин»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«Его величество Тигр»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«</w:t>
            </w:r>
            <w:proofErr w:type="spellStart"/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Эколята</w:t>
            </w:r>
            <w:proofErr w:type="spellEnd"/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молодые защитники природы»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выставка «Эко-ёлка»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«Знатоки Конституции РФ»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Покормите птиц зимой»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«Новогодний калейдоскоп»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«Блокадный хлеб»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«Дети России»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«Молодые профессионалы» (</w:t>
            </w:r>
            <w:proofErr w:type="spellStart"/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WorldSkillsRussia</w:t>
            </w:r>
            <w:proofErr w:type="spellEnd"/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по сбору вещей беженцам ДНР и ЛНР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Фестиваль «По страницам Красной книги»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«Белая Ромашка»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«Георгиевская ленточка»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рисунков, посвященный 9 мая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«Спасибо»</w:t>
            </w:r>
          </w:p>
        </w:tc>
      </w:tr>
      <w:tr w:rsidR="002F13A3" w:rsidTr="002F13A3">
        <w:tc>
          <w:tcPr>
            <w:tcW w:w="1024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342" w:type="dxa"/>
          </w:tcPr>
          <w:p w:rsidR="002F13A3" w:rsidRPr="002F13A3" w:rsidRDefault="002F13A3" w:rsidP="002F13A3">
            <w:pPr>
              <w:widowControl w:val="0"/>
              <w:spacing w:line="276" w:lineRule="auto"/>
              <w:ind w:right="-14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Тропами </w:t>
            </w:r>
            <w:proofErr w:type="spellStart"/>
            <w:r w:rsidRPr="002F13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первостроителей</w:t>
            </w:r>
            <w:proofErr w:type="spellEnd"/>
          </w:p>
        </w:tc>
      </w:tr>
    </w:tbl>
    <w:p w:rsidR="002F13A3" w:rsidRPr="005E52EE" w:rsidRDefault="002F13A3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E52EE" w:rsidRDefault="005E52EE" w:rsidP="005E52EE">
      <w:pPr>
        <w:widowControl w:val="0"/>
        <w:spacing w:line="276" w:lineRule="auto"/>
        <w:ind w:right="-1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7.Моду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«П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С целью оказания профориентационной поддержки обучающимся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мероприятия по данному направлению. Направления работы: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формирование положительного отношения учащихся к труду;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осуществление профессионального информирования школьников (о профессиях, о рынке труда, об учреждениях, где можно получить специальность);</w:t>
      </w:r>
    </w:p>
    <w:p w:rsid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изучение профессиональных планов школьников выпускных классов; 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выявление структуры интересов и склонностей учащихся;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проведение </w:t>
      </w:r>
      <w:proofErr w:type="spellStart"/>
      <w:r w:rsidRPr="005E52EE">
        <w:rPr>
          <w:rFonts w:ascii="Times New Roman" w:hAnsi="Times New Roman" w:cs="Times New Roman"/>
          <w:sz w:val="24"/>
          <w:szCs w:val="24"/>
          <w:lang w:eastAsia="en-US"/>
        </w:rPr>
        <w:t>профконсультаций</w:t>
      </w:r>
      <w:proofErr w:type="spellEnd"/>
      <w:r w:rsidRPr="005E52EE">
        <w:rPr>
          <w:rFonts w:ascii="Times New Roman" w:hAnsi="Times New Roman" w:cs="Times New Roman"/>
          <w:sz w:val="24"/>
          <w:szCs w:val="24"/>
          <w:lang w:eastAsia="en-US"/>
        </w:rPr>
        <w:t xml:space="preserve"> школьников;</w:t>
      </w:r>
    </w:p>
    <w:p w:rsid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осуществление психофизиологической диагностики способностей; 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проведение работы с родителями о выборе профессии их детьми;</w:t>
      </w:r>
    </w:p>
    <w:p w:rsid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ab/>
        <w:t>проведение экскурсий на предприятия, в организации города.</w:t>
      </w:r>
    </w:p>
    <w:p w:rsidR="005E52EE" w:rsidRDefault="0029214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29214E">
        <w:rPr>
          <w:rFonts w:ascii="Times New Roman" w:hAnsi="Times New Roman" w:cs="Times New Roman"/>
          <w:sz w:val="24"/>
          <w:szCs w:val="24"/>
          <w:lang w:eastAsia="en-US"/>
        </w:rPr>
        <w:t>В рамках проекта в 6-9-х классах проведены профориентационные уроки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29214E">
        <w:rPr>
          <w:rFonts w:ascii="Times New Roman" w:hAnsi="Times New Roman" w:cs="Times New Roman"/>
          <w:sz w:val="24"/>
          <w:szCs w:val="24"/>
          <w:lang w:eastAsia="en-US"/>
        </w:rPr>
        <w:t xml:space="preserve">Участвовали в открытых </w:t>
      </w:r>
      <w:proofErr w:type="spellStart"/>
      <w:r w:rsidRPr="0029214E">
        <w:rPr>
          <w:rFonts w:ascii="Times New Roman" w:hAnsi="Times New Roman" w:cs="Times New Roman"/>
          <w:sz w:val="24"/>
          <w:szCs w:val="24"/>
          <w:lang w:eastAsia="en-US"/>
        </w:rPr>
        <w:t>онлайн-уроках</w:t>
      </w:r>
      <w:proofErr w:type="spellEnd"/>
      <w:r w:rsidRPr="0029214E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29214E">
        <w:rPr>
          <w:rFonts w:ascii="Times New Roman" w:hAnsi="Times New Roman" w:cs="Times New Roman"/>
          <w:sz w:val="24"/>
          <w:szCs w:val="24"/>
          <w:lang w:eastAsia="en-US"/>
        </w:rPr>
        <w:t>ПроеКТОриЯ</w:t>
      </w:r>
      <w:proofErr w:type="spellEnd"/>
      <w:r w:rsidRPr="0029214E">
        <w:rPr>
          <w:rFonts w:ascii="Times New Roman" w:hAnsi="Times New Roman" w:cs="Times New Roman"/>
          <w:sz w:val="24"/>
          <w:szCs w:val="24"/>
          <w:lang w:eastAsia="en-US"/>
        </w:rPr>
        <w:t>», направленных на раннюю профориентацию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29214E" w:rsidRDefault="0029214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29214E">
        <w:rPr>
          <w:rFonts w:ascii="Times New Roman" w:hAnsi="Times New Roman" w:cs="Times New Roman"/>
          <w:sz w:val="24"/>
          <w:szCs w:val="24"/>
          <w:lang w:eastAsia="en-US"/>
        </w:rPr>
        <w:t>Учащиеся из 6-9-х классов нашей школы посетили профессиональные пробы в рамках профориентационного проекта «Билет в будущее». На профессиональных пробах учащиеся под руководством наставника познакомились с интересующей их компетенцией и выполнили задания из реальной профессиональной деятельности.</w:t>
      </w:r>
    </w:p>
    <w:p w:rsidR="005E52EE" w:rsidRDefault="005E52EE" w:rsidP="005E52EE">
      <w:pPr>
        <w:widowControl w:val="0"/>
        <w:spacing w:line="276" w:lineRule="auto"/>
        <w:ind w:right="-1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Моду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ь«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9214E" w:rsidRDefault="0029214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29214E">
        <w:rPr>
          <w:rFonts w:ascii="Times New Roman" w:hAnsi="Times New Roman" w:cs="Times New Roman"/>
          <w:sz w:val="24"/>
          <w:szCs w:val="24"/>
          <w:lang w:eastAsia="en-US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29214E">
        <w:rPr>
          <w:rFonts w:ascii="Times New Roman" w:hAnsi="Times New Roman" w:cs="Times New Roman"/>
          <w:sz w:val="24"/>
          <w:szCs w:val="24"/>
          <w:lang w:eastAsia="en-US"/>
        </w:rPr>
        <w:t>педколлектива</w:t>
      </w:r>
      <w:proofErr w:type="spellEnd"/>
      <w:r w:rsidRPr="0029214E">
        <w:rPr>
          <w:rFonts w:ascii="Times New Roman" w:hAnsi="Times New Roman" w:cs="Times New Roman"/>
          <w:sz w:val="24"/>
          <w:szCs w:val="24"/>
          <w:lang w:eastAsia="en-US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 </w:t>
      </w:r>
    </w:p>
    <w:p w:rsidR="0029214E" w:rsidRDefault="0029214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29214E">
        <w:rPr>
          <w:rFonts w:ascii="Times New Roman" w:hAnsi="Times New Roman" w:cs="Times New Roman"/>
          <w:sz w:val="24"/>
          <w:szCs w:val="24"/>
          <w:lang w:eastAsia="en-US"/>
        </w:rPr>
        <w:t xml:space="preserve"> Основная цель родительских собраний - информирование родителей о видах профилактических мероприятий, которые могут способствовать предотвращению правонарушений в подростковой среде. Проведены беседы с родителями по профилактике ДТП и на классных родительских собраниях. Оказана помощь учащимся в изготовлении карт схем-маршрута «Дом-школа-дом». Проводилось педагогическое просвещение </w:t>
      </w:r>
      <w:r w:rsidRPr="0029214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Родители учащихся ознакомлены с информацией по оздоровлению детей, мошенничеству через </w:t>
      </w:r>
      <w:proofErr w:type="spellStart"/>
      <w:r w:rsidRPr="0029214E">
        <w:rPr>
          <w:rFonts w:ascii="Times New Roman" w:hAnsi="Times New Roman" w:cs="Times New Roman"/>
          <w:sz w:val="24"/>
          <w:szCs w:val="24"/>
          <w:lang w:eastAsia="en-US"/>
        </w:rPr>
        <w:t>соцсети</w:t>
      </w:r>
      <w:proofErr w:type="spellEnd"/>
      <w:r w:rsidRPr="0029214E">
        <w:rPr>
          <w:rFonts w:ascii="Times New Roman" w:hAnsi="Times New Roman" w:cs="Times New Roman"/>
          <w:sz w:val="24"/>
          <w:szCs w:val="24"/>
          <w:lang w:eastAsia="en-US"/>
        </w:rPr>
        <w:t xml:space="preserve">, об «Участии в </w:t>
      </w:r>
      <w:proofErr w:type="spellStart"/>
      <w:r w:rsidRPr="0029214E">
        <w:rPr>
          <w:rFonts w:ascii="Times New Roman" w:hAnsi="Times New Roman" w:cs="Times New Roman"/>
          <w:sz w:val="24"/>
          <w:szCs w:val="24"/>
          <w:lang w:eastAsia="en-US"/>
        </w:rPr>
        <w:t>переписинаселения</w:t>
      </w:r>
      <w:proofErr w:type="spellEnd"/>
      <w:r w:rsidRPr="0029214E">
        <w:rPr>
          <w:rFonts w:ascii="Times New Roman" w:hAnsi="Times New Roman" w:cs="Times New Roman"/>
          <w:sz w:val="24"/>
          <w:szCs w:val="24"/>
          <w:lang w:eastAsia="en-US"/>
        </w:rPr>
        <w:t xml:space="preserve"> на портале </w:t>
      </w:r>
      <w:proofErr w:type="spellStart"/>
      <w:r w:rsidRPr="0029214E">
        <w:rPr>
          <w:rFonts w:ascii="Times New Roman" w:hAnsi="Times New Roman" w:cs="Times New Roman"/>
          <w:sz w:val="24"/>
          <w:szCs w:val="24"/>
          <w:lang w:eastAsia="en-US"/>
        </w:rPr>
        <w:t>Госуслуги</w:t>
      </w:r>
      <w:proofErr w:type="spellEnd"/>
      <w:r w:rsidRPr="0029214E">
        <w:rPr>
          <w:rFonts w:ascii="Times New Roman" w:hAnsi="Times New Roman" w:cs="Times New Roman"/>
          <w:sz w:val="24"/>
          <w:szCs w:val="24"/>
          <w:lang w:eastAsia="en-US"/>
        </w:rPr>
        <w:t>», об участии в голосовании «Комфортная городская среда».</w:t>
      </w:r>
    </w:p>
    <w:p w:rsidR="005E52EE" w:rsidRP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E52EE">
        <w:rPr>
          <w:rFonts w:ascii="Times New Roman" w:hAnsi="Times New Roman" w:cs="Times New Roman"/>
          <w:sz w:val="24"/>
          <w:szCs w:val="24"/>
          <w:lang w:eastAsia="en-US"/>
        </w:rPr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содействииповышени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ю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авторитета родит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елей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в семь</w:t>
      </w:r>
      <w:r>
        <w:rPr>
          <w:rFonts w:ascii="Times New Roman" w:hAnsi="Times New Roman" w:cs="Times New Roman"/>
          <w:sz w:val="24"/>
          <w:szCs w:val="24"/>
          <w:lang w:eastAsia="en-US"/>
        </w:rPr>
        <w:t>е,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в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ш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коле </w:t>
      </w:r>
      <w:r w:rsidRPr="005E52EE">
        <w:rPr>
          <w:rFonts w:ascii="Times New Roman" w:hAnsi="Times New Roman" w:cs="Times New Roman"/>
          <w:sz w:val="24"/>
          <w:szCs w:val="24"/>
          <w:lang w:eastAsia="en-US"/>
        </w:rPr>
        <w:t>налажено тесное сотрудничество с родителями обучающихся.</w:t>
      </w:r>
    </w:p>
    <w:p w:rsid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3"/>
        <w:tblW w:w="9351" w:type="dxa"/>
        <w:tblLook w:val="04A0"/>
      </w:tblPr>
      <w:tblGrid>
        <w:gridCol w:w="2318"/>
        <w:gridCol w:w="7033"/>
      </w:tblGrid>
      <w:tr w:rsidR="005E52EE" w:rsidTr="005E52EE">
        <w:tc>
          <w:tcPr>
            <w:tcW w:w="2405" w:type="dxa"/>
          </w:tcPr>
          <w:p w:rsidR="005E52EE" w:rsidRDefault="005E52EE" w:rsidP="005E52EE">
            <w:pPr>
              <w:widowControl w:val="0"/>
              <w:spacing w:line="276" w:lineRule="auto"/>
              <w:ind w:right="-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бот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6946" w:type="dxa"/>
          </w:tcPr>
          <w:p w:rsidR="005E52EE" w:rsidRDefault="005E52EE" w:rsidP="005E52EE">
            <w:pPr>
              <w:widowControl w:val="0"/>
              <w:spacing w:line="276" w:lineRule="auto"/>
              <w:ind w:right="-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E52EE" w:rsidTr="005E52EE">
        <w:tc>
          <w:tcPr>
            <w:tcW w:w="2405" w:type="dxa"/>
          </w:tcPr>
          <w:p w:rsidR="005E52EE" w:rsidRDefault="005E52EE" w:rsidP="005E52EE">
            <w:pPr>
              <w:widowControl w:val="0"/>
              <w:spacing w:line="276" w:lineRule="auto"/>
              <w:ind w:right="-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</w:p>
        </w:tc>
        <w:tc>
          <w:tcPr>
            <w:tcW w:w="6946" w:type="dxa"/>
          </w:tcPr>
          <w:p w:rsidR="005E52EE" w:rsidRDefault="005E52EE" w:rsidP="003F674D">
            <w:pPr>
              <w:widowControl w:val="0"/>
              <w:spacing w:line="276" w:lineRule="auto"/>
              <w:ind w:right="-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ребёнок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ёлв1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ё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ошёлв5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лассныерод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есобран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а2021-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ыйго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едасрод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Э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одрос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одрос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коле,об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и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по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ниям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;об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ыерод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омобра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молодёж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F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адм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мвоспи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5E52EE" w:rsidTr="005E52EE">
        <w:tc>
          <w:tcPr>
            <w:tcW w:w="2405" w:type="dxa"/>
          </w:tcPr>
          <w:p w:rsidR="005E52EE" w:rsidRDefault="003F674D" w:rsidP="005E52EE">
            <w:pPr>
              <w:widowControl w:val="0"/>
              <w:spacing w:line="276" w:lineRule="auto"/>
              <w:ind w:right="-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</w:p>
        </w:tc>
        <w:tc>
          <w:tcPr>
            <w:tcW w:w="6946" w:type="dxa"/>
          </w:tcPr>
          <w:p w:rsidR="005E52EE" w:rsidRDefault="003F674D" w:rsidP="003F674D">
            <w:pPr>
              <w:widowControl w:val="0"/>
              <w:spacing w:line="276" w:lineRule="auto"/>
              <w:ind w:right="-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Заседания Совета школы, Совета профилактики, организация рейдов совместно сотрудниками ОПДН в социально неблагопол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чные семьи, оказание спонсорской помощи школы, анкети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рование 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родителей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Адаптаци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я 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ей к 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обучению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школе»,«Изучения мнения родителей (законных представителей) обучающихся о качестве услуг, предоставляемыхобщеобразовательн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ыми 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организациями»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;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частие родителей в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городского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семинара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, родительского собрания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5E52EE" w:rsidTr="005E52EE">
        <w:tc>
          <w:tcPr>
            <w:tcW w:w="2405" w:type="dxa"/>
          </w:tcPr>
          <w:p w:rsidR="005E52EE" w:rsidRDefault="003F674D" w:rsidP="005E52EE">
            <w:pPr>
              <w:widowControl w:val="0"/>
              <w:spacing w:line="276" w:lineRule="auto"/>
              <w:ind w:right="-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946" w:type="dxa"/>
          </w:tcPr>
          <w:p w:rsidR="005E52EE" w:rsidRPr="003F674D" w:rsidRDefault="003F674D" w:rsidP="005E52EE">
            <w:pPr>
              <w:widowControl w:val="0"/>
              <w:spacing w:line="276" w:lineRule="auto"/>
              <w:ind w:right="-14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Организация совместных классно-семейных праздников, выездных экскурсий, </w:t>
            </w:r>
            <w:r w:rsidRPr="00C12D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F67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частие в проектной деятельности</w:t>
            </w:r>
          </w:p>
        </w:tc>
      </w:tr>
    </w:tbl>
    <w:p w:rsidR="005E52EE" w:rsidRDefault="005E52EE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B1103" w:rsidRPr="00C12D58" w:rsidRDefault="008B1103" w:rsidP="008B1103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воды</w:t>
      </w:r>
      <w:r w:rsidRPr="00C1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B1103" w:rsidRPr="00C12D58" w:rsidRDefault="008B1103" w:rsidP="008B1103">
      <w:pPr>
        <w:spacing w:after="1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1103" w:rsidRPr="00C12D58" w:rsidRDefault="008B1103" w:rsidP="008B1103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ымвработеш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олыявля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сясле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B1103" w:rsidRPr="00C12D58" w:rsidRDefault="008B1103" w:rsidP="008B1103">
      <w:pPr>
        <w:spacing w:line="140" w:lineRule="exact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8B1103" w:rsidRPr="00C12D58" w:rsidRDefault="008B1103" w:rsidP="008B1103">
      <w:pPr>
        <w:widowControl w:val="0"/>
        <w:spacing w:line="275" w:lineRule="auto"/>
        <w:ind w:left="284" w:right="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аботысдет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мивыда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иесяспособ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едете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хмеж</w:t>
      </w:r>
      <w:r w:rsidRPr="00C12D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ого,регио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ного, 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ровней);</w:t>
      </w:r>
    </w:p>
    <w:p w:rsidR="008B1103" w:rsidRPr="00C12D58" w:rsidRDefault="008B1103" w:rsidP="008B1103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йв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омк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103" w:rsidRPr="00C12D58" w:rsidRDefault="008B1103" w:rsidP="008B1103">
      <w:pPr>
        <w:widowControl w:val="0"/>
        <w:spacing w:before="43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103" w:rsidRDefault="008B1103" w:rsidP="008B1103">
      <w:pPr>
        <w:widowControl w:val="0"/>
        <w:tabs>
          <w:tab w:val="left" w:pos="2082"/>
          <w:tab w:val="left" w:pos="3376"/>
        </w:tabs>
        <w:spacing w:before="41" w:line="275" w:lineRule="auto"/>
        <w:ind w:left="284" w:right="1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ниц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»и осв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ихсобы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spellEnd"/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B1103" w:rsidRPr="00C12D58" w:rsidRDefault="008B1103" w:rsidP="008B1103">
      <w:pPr>
        <w:widowControl w:val="0"/>
        <w:tabs>
          <w:tab w:val="left" w:pos="2082"/>
          <w:tab w:val="left" w:pos="3376"/>
        </w:tabs>
        <w:spacing w:before="41" w:line="275" w:lineRule="auto"/>
        <w:ind w:left="284" w:right="1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детск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хобществе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бъединений;</w:t>
      </w:r>
    </w:p>
    <w:p w:rsidR="008B1103" w:rsidRPr="00C12D58" w:rsidRDefault="008B1103" w:rsidP="008B1103">
      <w:pPr>
        <w:widowControl w:val="0"/>
        <w:spacing w:line="275" w:lineRule="auto"/>
        <w:ind w:left="28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стьдете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врамкахв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;вра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кахд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103" w:rsidRPr="00C12D58" w:rsidRDefault="008B1103" w:rsidP="008B1103">
      <w:pPr>
        <w:widowControl w:val="0"/>
        <w:spacing w:before="2" w:line="275" w:lineRule="auto"/>
        <w:ind w:left="284" w:right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яклас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ыхмеропр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ровня;</w:t>
      </w:r>
    </w:p>
    <w:p w:rsidR="008B1103" w:rsidRPr="00C12D58" w:rsidRDefault="008B1103" w:rsidP="008B1103">
      <w:pPr>
        <w:widowControl w:val="0"/>
        <w:tabs>
          <w:tab w:val="left" w:pos="851"/>
          <w:tab w:val="left" w:pos="2127"/>
          <w:tab w:val="left" w:pos="9056"/>
        </w:tabs>
        <w:spacing w:line="276" w:lineRule="auto"/>
        <w:ind w:left="284" w:right="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мвосп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лассных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ях модер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B1103" w:rsidRPr="00C12D58" w:rsidRDefault="008B1103" w:rsidP="008B1103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сам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1103" w:rsidRPr="00C12D58" w:rsidRDefault="008B1103" w:rsidP="008B1103">
      <w:pPr>
        <w:widowControl w:val="0"/>
        <w:spacing w:before="4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Вм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тем,а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C12D5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хфак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 w:rsidRPr="00C12D5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B1103" w:rsidRPr="00C12D58" w:rsidRDefault="008B1103" w:rsidP="008B1103">
      <w:pPr>
        <w:widowControl w:val="0"/>
        <w:spacing w:before="41" w:line="276" w:lineRule="auto"/>
        <w:ind w:left="284"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каяакт</w:t>
      </w:r>
      <w:r w:rsidRPr="00C12D5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остьде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идея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иУчен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когос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103" w:rsidRPr="00C12D58" w:rsidRDefault="008B1103" w:rsidP="008B1103">
      <w:pPr>
        <w:widowControl w:val="0"/>
        <w:spacing w:line="275" w:lineRule="auto"/>
        <w:ind w:left="284" w:right="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евседет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тыд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ымобр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ем(посе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ениеспор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хсек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жков 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м),а мы долж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ся к 100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%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103" w:rsidRPr="00C12D58" w:rsidRDefault="008B1103" w:rsidP="008B1103">
      <w:pPr>
        <w:widowControl w:val="0"/>
        <w:spacing w:line="276" w:lineRule="auto"/>
        <w:ind w:left="284" w:right="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ющем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моак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ьрабо</w:t>
      </w:r>
      <w:r w:rsidRPr="00C12D5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12D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12D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B1103" w:rsidRPr="00C12D58" w:rsidRDefault="008B1103" w:rsidP="008B11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1103" w:rsidRPr="00C12D58" w:rsidRDefault="008B1103" w:rsidP="008B11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1103" w:rsidRPr="00C12D58" w:rsidRDefault="008B1103" w:rsidP="008B1103">
      <w:pPr>
        <w:spacing w:after="1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1103" w:rsidRPr="00C12D58" w:rsidRDefault="008B1103" w:rsidP="008B1103">
      <w:pPr>
        <w:widowControl w:val="0"/>
        <w:tabs>
          <w:tab w:val="left" w:pos="6338"/>
        </w:tabs>
        <w:spacing w:line="240" w:lineRule="auto"/>
        <w:ind w:left="8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12D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тельд</w:t>
      </w:r>
      <w:r w:rsidRPr="00C12D5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12D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тора 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C12D5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12D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Могылдя Н.Н.</w:t>
      </w:r>
    </w:p>
    <w:p w:rsidR="003F674D" w:rsidRPr="004A71B9" w:rsidRDefault="003F674D" w:rsidP="005E52EE">
      <w:pPr>
        <w:widowControl w:val="0"/>
        <w:spacing w:line="276" w:lineRule="auto"/>
        <w:ind w:right="-14"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3F674D" w:rsidRPr="004A71B9" w:rsidSect="00EC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B57"/>
    <w:multiLevelType w:val="hybridMultilevel"/>
    <w:tmpl w:val="8ED857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588"/>
    <w:rsid w:val="001541C7"/>
    <w:rsid w:val="00203ED9"/>
    <w:rsid w:val="0029214E"/>
    <w:rsid w:val="002F13A3"/>
    <w:rsid w:val="0037463A"/>
    <w:rsid w:val="003F674D"/>
    <w:rsid w:val="0044313A"/>
    <w:rsid w:val="004A71B9"/>
    <w:rsid w:val="005E52EE"/>
    <w:rsid w:val="0089486B"/>
    <w:rsid w:val="008B1103"/>
    <w:rsid w:val="00A17588"/>
    <w:rsid w:val="00A25F4C"/>
    <w:rsid w:val="00D611DF"/>
    <w:rsid w:val="00EC5D13"/>
    <w:rsid w:val="00F57E1C"/>
    <w:rsid w:val="00F667B4"/>
    <w:rsid w:val="00F77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B9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6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4769</Words>
  <Characters>27186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user</cp:lastModifiedBy>
  <cp:revision>9</cp:revision>
  <dcterms:created xsi:type="dcterms:W3CDTF">2022-06-22T00:33:00Z</dcterms:created>
  <dcterms:modified xsi:type="dcterms:W3CDTF">2022-09-07T03:15:00Z</dcterms:modified>
</cp:coreProperties>
</file>