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B9" w:rsidRDefault="004A71B9" w:rsidP="004A71B9">
      <w:pPr>
        <w:widowControl w:val="0"/>
        <w:spacing w:line="277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т</w:t>
      </w:r>
      <w:r w:rsidR="00A25F4C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</w:t>
      </w:r>
      <w:r w:rsidR="00A25F4C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еа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изац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ии</w:t>
      </w:r>
      <w:r w:rsidR="00A25F4C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абоч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й</w:t>
      </w:r>
      <w:r w:rsidR="00A25F4C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24"/>
        </w:rPr>
        <w:t>пр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гр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мм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ы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4"/>
        </w:rPr>
        <w:t>во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4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24"/>
        </w:rPr>
        <w:t>пи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я </w:t>
      </w:r>
    </w:p>
    <w:p w:rsidR="004A71B9" w:rsidRPr="00C12D58" w:rsidRDefault="00A25F4C" w:rsidP="004A71B9">
      <w:pPr>
        <w:widowControl w:val="0"/>
        <w:spacing w:line="277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З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2021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4"/>
        </w:rPr>
        <w:t>-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2022 уч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4"/>
        </w:rPr>
        <w:t>е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б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н</w:t>
      </w:r>
      <w:r w:rsidR="004A71B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="004A71B9"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24"/>
        </w:rPr>
        <w:t>г</w:t>
      </w:r>
      <w:r w:rsidR="004A71B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од</w:t>
      </w:r>
    </w:p>
    <w:p w:rsidR="004A71B9" w:rsidRPr="00C12D58" w:rsidRDefault="004A71B9" w:rsidP="004A71B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B9" w:rsidRPr="00C12D58" w:rsidRDefault="004A71B9" w:rsidP="004A71B9">
      <w:pPr>
        <w:widowControl w:val="0"/>
        <w:spacing w:line="275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gramStart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 ж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вём;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кольников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ье,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бе;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уосво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емь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Start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урод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угоро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уис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ране,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а,о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ыта выраж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соб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B9" w:rsidRPr="00C12D58" w:rsidRDefault="004A71B9" w:rsidP="004A71B9">
      <w:pPr>
        <w:widowControl w:val="0"/>
        <w:spacing w:line="275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лась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(мо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A25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A25F4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6г</w:t>
      </w:r>
      <w:proofErr w:type="gramStart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омсомольск-на-Амурев 2021-2022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4A71B9" w:rsidRPr="00C12D58" w:rsidRDefault="004A71B9" w:rsidP="004A71B9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B9" w:rsidRPr="00C12D58" w:rsidRDefault="004A71B9" w:rsidP="004A71B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>.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ь«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чевые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об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</w:p>
    <w:p w:rsidR="004A71B9" w:rsidRPr="00C12D58" w:rsidRDefault="004A71B9" w:rsidP="004A71B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B9" w:rsidRPr="00C12D58" w:rsidRDefault="004A71B9" w:rsidP="004A71B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ж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чес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ое 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пи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</w:p>
    <w:p w:rsidR="004A71B9" w:rsidRPr="00C12D58" w:rsidRDefault="004A71B9" w:rsidP="004A71B9">
      <w:pPr>
        <w:widowControl w:val="0"/>
        <w:spacing w:before="36" w:line="269" w:lineRule="auto"/>
        <w:ind w:right="-59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равлен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еак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внойгражданской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иио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макакв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жней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 ц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B9" w:rsidRPr="00C12D58" w:rsidRDefault="004A71B9" w:rsidP="004A71B9">
      <w:pPr>
        <w:widowControl w:val="0"/>
        <w:spacing w:before="9" w:line="240" w:lineRule="auto"/>
        <w:ind w:right="-20"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ач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71B9" w:rsidRPr="00C12D58" w:rsidRDefault="004A71B9" w:rsidP="004A71B9">
      <w:pPr>
        <w:widowControl w:val="0"/>
        <w:spacing w:before="41" w:line="275" w:lineRule="auto"/>
        <w:ind w:left="567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7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релос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 же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особствов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ее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before="2" w:line="275" w:lineRule="auto"/>
        <w:ind w:left="567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7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-правовой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5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бвик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before="38" w:line="278" w:lineRule="auto"/>
        <w:ind w:left="567"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7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якГо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уиГо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уф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,к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рода,л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бвикрод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Default="004A71B9" w:rsidP="004A71B9">
      <w:pPr>
        <w:widowControl w:val="0"/>
        <w:spacing w:line="269" w:lineRule="auto"/>
        <w:ind w:left="426" w:right="1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5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агероиче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коепро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лое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line="269" w:lineRule="auto"/>
        <w:ind w:left="426" w:right="1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5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вияра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ийи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before="9" w:line="275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7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ресво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,обычаям,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циям,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васол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ииединс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before="3" w:line="246" w:lineRule="auto"/>
        <w:ind w:left="426" w:right="1602"/>
        <w:rPr>
          <w:rFonts w:ascii="Wingdings" w:eastAsia="Wingdings" w:hAnsi="Wingdings" w:cs="Wingdings"/>
          <w:color w:val="000000"/>
          <w:sz w:val="24"/>
          <w:szCs w:val="24"/>
        </w:rPr>
      </w:pPr>
      <w:r w:rsidRPr="00C12D58">
        <w:rPr>
          <w:rFonts w:ascii="Wingdings" w:eastAsia="Wingdings" w:hAnsi="Wingdings" w:cs="Wingdings"/>
          <w:color w:val="000000"/>
          <w:spacing w:val="175"/>
          <w:sz w:val="24"/>
          <w:szCs w:val="24"/>
        </w:rPr>
        <w:t>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кзас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ампе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окол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B9" w:rsidRPr="00C12D58" w:rsidRDefault="004A71B9" w:rsidP="004A71B9">
      <w:pPr>
        <w:widowControl w:val="0"/>
        <w:spacing w:line="240" w:lineRule="auto"/>
        <w:ind w:left="142" w:right="-20" w:hanging="14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4A71B9" w:rsidRDefault="004A71B9" w:rsidP="004A71B9">
      <w:pPr>
        <w:widowControl w:val="0"/>
        <w:spacing w:line="240" w:lineRule="auto"/>
        <w:ind w:left="142" w:right="-20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ыеву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4A71B9" w:rsidRDefault="004A71B9" w:rsidP="004A71B9">
      <w:pPr>
        <w:widowControl w:val="0"/>
        <w:spacing w:line="240" w:lineRule="auto"/>
        <w:ind w:left="142" w:right="-20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351" w:type="dxa"/>
        <w:tblInd w:w="142" w:type="dxa"/>
        <w:tblLook w:val="04A0"/>
      </w:tblPr>
      <w:tblGrid>
        <w:gridCol w:w="393"/>
        <w:gridCol w:w="2506"/>
        <w:gridCol w:w="6530"/>
      </w:tblGrid>
      <w:tr w:rsidR="004A71B9" w:rsidTr="004A71B9">
        <w:tc>
          <w:tcPr>
            <w:tcW w:w="420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8" w:type="dxa"/>
          </w:tcPr>
          <w:p w:rsidR="004A71B9" w:rsidRDefault="004A71B9" w:rsidP="004A71B9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ова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  <w:tc>
          <w:tcPr>
            <w:tcW w:w="5853" w:type="dxa"/>
          </w:tcPr>
          <w:p w:rsidR="004A71B9" w:rsidRDefault="004A71B9" w:rsidP="004A71B9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е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я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ель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с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F4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</w:tr>
      <w:tr w:rsidR="004A71B9" w:rsidTr="004A71B9">
        <w:tc>
          <w:tcPr>
            <w:tcW w:w="420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часы</w:t>
            </w:r>
          </w:p>
        </w:tc>
        <w:tc>
          <w:tcPr>
            <w:tcW w:w="5853" w:type="dxa"/>
          </w:tcPr>
          <w:p w:rsidR="004A71B9" w:rsidRPr="00C12D58" w:rsidRDefault="004A71B9" w:rsidP="004A71B9">
            <w:pPr>
              <w:widowControl w:val="0"/>
              <w:spacing w:before="3" w:line="265" w:lineRule="auto"/>
              <w:ind w:left="11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ыекла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1-5кл.–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лая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Pr="00C12D58" w:rsidRDefault="004A71B9" w:rsidP="004A71B9">
            <w:pPr>
              <w:widowControl w:val="0"/>
              <w:spacing w:before="15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айрод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ойнав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…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Default="004A71B9" w:rsidP="004A71B9">
            <w:pPr>
              <w:widowControl w:val="0"/>
              <w:spacing w:before="43" w:line="275" w:lineRule="auto"/>
              <w:ind w:left="115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4A71B9" w:rsidRPr="00C12D58" w:rsidRDefault="004A71B9" w:rsidP="004A71B9">
            <w:pPr>
              <w:widowControl w:val="0"/>
              <w:spacing w:before="43" w:line="275" w:lineRule="auto"/>
              <w:ind w:left="115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?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Pr="00C12D58" w:rsidRDefault="004A71B9" w:rsidP="004A71B9">
            <w:pPr>
              <w:widowControl w:val="0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Я–граждан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Default="004A71B9" w:rsidP="004A71B9">
            <w:pPr>
              <w:widowControl w:val="0"/>
              <w:spacing w:line="238" w:lineRule="auto"/>
              <w:ind w:left="11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Твой выбор–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4A71B9" w:rsidRDefault="004A71B9" w:rsidP="004A71B9">
            <w:pPr>
              <w:widowControl w:val="0"/>
              <w:spacing w:line="238" w:lineRule="auto"/>
              <w:ind w:left="11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молодеж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Pr="000F4E10" w:rsidRDefault="004A71B9" w:rsidP="004A71B9">
            <w:pPr>
              <w:widowControl w:val="0"/>
              <w:spacing w:line="238" w:lineRule="auto"/>
              <w:ind w:left="115" w:right="142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оккак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я– 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A71B9" w:rsidTr="004A71B9">
        <w:tc>
          <w:tcPr>
            <w:tcW w:w="420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8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853" w:type="dxa"/>
          </w:tcPr>
          <w:p w:rsidR="004A71B9" w:rsidRPr="00C12D58" w:rsidRDefault="004A71B9" w:rsidP="004A71B9">
            <w:pPr>
              <w:widowControl w:val="0"/>
              <w:spacing w:before="13" w:line="276" w:lineRule="auto"/>
              <w:ind w:left="18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орико-па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ическаяак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Я–граж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4A71B9" w:rsidRPr="00C12D58" w:rsidRDefault="004A71B9" w:rsidP="004A71B9">
            <w:pPr>
              <w:widowControl w:val="0"/>
              <w:spacing w:line="275" w:lineRule="auto"/>
              <w:ind w:left="180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енныебло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ы(врамках клас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Pr="004A71B9" w:rsidRDefault="004A71B9" w:rsidP="004A71B9">
            <w:pPr>
              <w:widowControl w:val="0"/>
              <w:spacing w:line="276" w:lineRule="auto"/>
              <w:ind w:left="18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-Уроки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енотебе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</w:tc>
      </w:tr>
      <w:tr w:rsidR="004A71B9" w:rsidTr="004A71B9">
        <w:tc>
          <w:tcPr>
            <w:tcW w:w="420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:rsidR="004A71B9" w:rsidRPr="00C12D58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ё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Победы</w:t>
            </w:r>
          </w:p>
        </w:tc>
        <w:tc>
          <w:tcPr>
            <w:tcW w:w="5853" w:type="dxa"/>
          </w:tcPr>
          <w:p w:rsidR="004A71B9" w:rsidRPr="00C12D58" w:rsidRDefault="004A71B9" w:rsidP="004A71B9">
            <w:pPr>
              <w:widowControl w:val="0"/>
              <w:spacing w:before="1" w:line="272" w:lineRule="auto"/>
              <w:ind w:left="112" w:right="2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жныевы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авкив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доблес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ге, 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классы);</w:t>
            </w:r>
          </w:p>
          <w:p w:rsidR="004A71B9" w:rsidRDefault="004A71B9" w:rsidP="004A71B9">
            <w:pPr>
              <w:widowControl w:val="0"/>
              <w:spacing w:line="269" w:lineRule="auto"/>
              <w:ind w:left="115" w:right="27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деорол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всэлемен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мнепомн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-8, 10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Pr="00C12D58" w:rsidRDefault="004A71B9" w:rsidP="004A71B9">
            <w:pPr>
              <w:widowControl w:val="0"/>
              <w:spacing w:line="269" w:lineRule="auto"/>
              <w:ind w:left="115" w:right="27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конкурс рисунков «Великая Победа»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Pr="00C12D58" w:rsidRDefault="004A71B9" w:rsidP="004A71B9">
            <w:pPr>
              <w:widowControl w:val="0"/>
              <w:tabs>
                <w:tab w:val="left" w:pos="2578"/>
              </w:tabs>
              <w:spacing w:before="9" w:line="273" w:lineRule="auto"/>
              <w:ind w:left="115" w:right="28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Праздничный концерт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Default="004A71B9" w:rsidP="004A71B9">
            <w:pPr>
              <w:widowControl w:val="0"/>
              <w:spacing w:before="2" w:line="274" w:lineRule="auto"/>
              <w:ind w:left="11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4A71B9" w:rsidRPr="00C12D58" w:rsidRDefault="004A71B9" w:rsidP="004A71B9">
            <w:pPr>
              <w:widowControl w:val="0"/>
              <w:spacing w:before="2" w:line="274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ак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A71B9" w:rsidRDefault="004A71B9" w:rsidP="004A71B9">
      <w:pPr>
        <w:widowControl w:val="0"/>
        <w:spacing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1B9" w:rsidRPr="00C12D58" w:rsidRDefault="004A71B9" w:rsidP="004A71B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Духо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о-н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авовое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</w:p>
    <w:p w:rsidR="004A71B9" w:rsidRPr="00C12D58" w:rsidRDefault="004A71B9" w:rsidP="004A71B9">
      <w:pPr>
        <w:widowControl w:val="0"/>
        <w:spacing w:before="31" w:line="275" w:lineRule="auto"/>
        <w:ind w:right="2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равлен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очьо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имсяо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венныенор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B9" w:rsidRPr="00C12D58" w:rsidRDefault="004A71B9" w:rsidP="004A71B9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ач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A71B9" w:rsidRPr="00C12D58" w:rsidRDefault="004A71B9" w:rsidP="004A71B9">
      <w:pPr>
        <w:widowControl w:val="0"/>
        <w:tabs>
          <w:tab w:val="left" w:pos="2581"/>
          <w:tab w:val="left" w:pos="3785"/>
          <w:tab w:val="left" w:pos="4946"/>
          <w:tab w:val="left" w:pos="6217"/>
          <w:tab w:val="left" w:pos="7430"/>
          <w:tab w:val="left" w:pos="7919"/>
        </w:tabs>
        <w:spacing w:before="28" w:line="274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армо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и, п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ей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основополага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:доброты,че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,желания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яобл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нем,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 любв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кдетям,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кс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4A71B9" w:rsidRPr="00C12D58" w:rsidRDefault="004A71B9" w:rsidP="004A71B9">
      <w:pPr>
        <w:widowControl w:val="0"/>
        <w:spacing w:before="1" w:line="27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емораль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ципов,вырабо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ыхчелов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койпрее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ий;восп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B9" w:rsidRPr="00C12D58" w:rsidRDefault="004A71B9" w:rsidP="004A71B9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рныхи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тва;разв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ры;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боды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;об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йсем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ыв 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B9" w:rsidRPr="00C12D58" w:rsidRDefault="004A71B9" w:rsidP="004A71B9">
      <w:pPr>
        <w:widowControl w:val="0"/>
        <w:tabs>
          <w:tab w:val="left" w:pos="2877"/>
          <w:tab w:val="left" w:pos="4069"/>
          <w:tab w:val="left" w:pos="4486"/>
          <w:tab w:val="left" w:pos="5946"/>
          <w:tab w:val="left" w:pos="7880"/>
          <w:tab w:val="left" w:pos="8952"/>
        </w:tabs>
        <w:spacing w:before="1" w:line="272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оевос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е–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аяо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учто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зрывносвя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аныссоц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Start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аказдляобщеобра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колы–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ИФ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ы,ко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орыео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енной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ом для 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упод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B9" w:rsidRPr="00C12D58" w:rsidRDefault="004A71B9" w:rsidP="004A71B9">
      <w:pPr>
        <w:widowControl w:val="0"/>
        <w:spacing w:before="6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на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ыев 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4A71B9" w:rsidRDefault="004A71B9" w:rsidP="004A71B9">
      <w:pPr>
        <w:widowControl w:val="0"/>
        <w:spacing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209" w:type="dxa"/>
        <w:tblInd w:w="142" w:type="dxa"/>
        <w:tblLook w:val="04A0"/>
      </w:tblPr>
      <w:tblGrid>
        <w:gridCol w:w="545"/>
        <w:gridCol w:w="3260"/>
        <w:gridCol w:w="5404"/>
      </w:tblGrid>
      <w:tr w:rsidR="004A71B9" w:rsidTr="004A71B9">
        <w:tc>
          <w:tcPr>
            <w:tcW w:w="562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68" w:type="dxa"/>
          </w:tcPr>
          <w:p w:rsidR="004A71B9" w:rsidRPr="00C12D58" w:rsidRDefault="004A71B9" w:rsidP="004A71B9">
            <w:pPr>
              <w:widowControl w:val="0"/>
              <w:spacing w:before="1"/>
              <w:ind w:left="2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579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ель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A71B9" w:rsidTr="004A71B9">
        <w:tc>
          <w:tcPr>
            <w:tcW w:w="562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часы</w:t>
            </w:r>
          </w:p>
        </w:tc>
        <w:tc>
          <w:tcPr>
            <w:tcW w:w="5579" w:type="dxa"/>
          </w:tcPr>
          <w:p w:rsidR="004A71B9" w:rsidRPr="00C12D58" w:rsidRDefault="004A71B9" w:rsidP="004A71B9">
            <w:pPr>
              <w:widowControl w:val="0"/>
              <w:spacing w:before="6" w:line="275" w:lineRule="auto"/>
              <w:ind w:left="112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амвго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спа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Pr="00C12D58" w:rsidRDefault="004A71B9" w:rsidP="004A71B9">
            <w:pPr>
              <w:widowControl w:val="0"/>
              <w:spacing w:line="271" w:lineRule="auto"/>
              <w:ind w:left="112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6кл.-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сновынрав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мое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Pr="00C12D58" w:rsidRDefault="004A71B9" w:rsidP="004A71B9">
            <w:pPr>
              <w:widowControl w:val="0"/>
              <w:spacing w:before="5" w:line="275" w:lineRule="auto"/>
              <w:ind w:left="11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венные 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:rsidR="004A71B9" w:rsidRPr="00C12D58" w:rsidRDefault="004A71B9" w:rsidP="004A71B9">
            <w:pPr>
              <w:widowControl w:val="0"/>
              <w:spacing w:before="3" w:line="277" w:lineRule="auto"/>
              <w:ind w:left="112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8кл.–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к– 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л.–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Воля–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яясил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A71B9" w:rsidTr="0089486B">
        <w:tc>
          <w:tcPr>
            <w:tcW w:w="562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647" w:type="dxa"/>
            <w:gridSpan w:val="2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вборьбес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</w:tr>
      <w:tr w:rsidR="004A71B9" w:rsidTr="0089486B">
        <w:tc>
          <w:tcPr>
            <w:tcW w:w="562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2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(классные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71B9" w:rsidTr="0089486B">
        <w:tc>
          <w:tcPr>
            <w:tcW w:w="562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2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деопо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дравлен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–первое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A71B9" w:rsidTr="0089486B">
        <w:tc>
          <w:tcPr>
            <w:tcW w:w="562" w:type="dxa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</w:tcPr>
          <w:p w:rsidR="004A71B9" w:rsidRDefault="004A71B9" w:rsidP="004A71B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 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лакатов ко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!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A71B9" w:rsidRDefault="004A71B9" w:rsidP="004A71B9">
      <w:pPr>
        <w:widowControl w:val="0"/>
        <w:spacing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Работа по правовому воспитанию обучающихся строилась на основе Программы профилактики правонарушений среди обучающихся, Плана мероприятий, направленных на профилактику суицидального поведения и в рамках межведомственных профилактических акций, Программа по формированию законопослушного поведения несовершеннолетних, Плана мероприятий, направленных на профилактику алкоголизма и наркомании, токсикомании, </w:t>
      </w:r>
      <w:proofErr w:type="spellStart"/>
      <w:r w:rsidRPr="000E7B6C">
        <w:rPr>
          <w:rFonts w:ascii="Times New Roman" w:hAnsi="Times New Roman" w:cs="Times New Roman"/>
          <w:sz w:val="24"/>
          <w:szCs w:val="24"/>
          <w:lang w:eastAsia="en-US"/>
        </w:rPr>
        <w:t>табакокурения</w:t>
      </w:r>
      <w:proofErr w:type="spellEnd"/>
      <w:r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, потребления </w:t>
      </w:r>
      <w:proofErr w:type="spellStart"/>
      <w:r w:rsidRPr="000E7B6C">
        <w:rPr>
          <w:rFonts w:ascii="Times New Roman" w:hAnsi="Times New Roman" w:cs="Times New Roman"/>
          <w:sz w:val="24"/>
          <w:szCs w:val="24"/>
          <w:lang w:eastAsia="en-US"/>
        </w:rPr>
        <w:t>некурительных</w:t>
      </w:r>
      <w:proofErr w:type="spellEnd"/>
      <w:r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 табачных изделий и </w:t>
      </w:r>
      <w:proofErr w:type="spellStart"/>
      <w:r w:rsidRPr="000E7B6C">
        <w:rPr>
          <w:rFonts w:ascii="Times New Roman" w:hAnsi="Times New Roman" w:cs="Times New Roman"/>
          <w:sz w:val="24"/>
          <w:szCs w:val="24"/>
          <w:lang w:eastAsia="en-US"/>
        </w:rPr>
        <w:t>бестабачнойникотиносодержащей</w:t>
      </w:r>
      <w:proofErr w:type="spellEnd"/>
      <w:r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 продукции среди несовершеннолетних</w:t>
      </w:r>
      <w:r w:rsidRPr="000E7B6C">
        <w:rPr>
          <w:rFonts w:ascii="Times New Roman" w:hAnsi="Times New Roman" w:cs="Times New Roman"/>
          <w:sz w:val="24"/>
          <w:szCs w:val="24"/>
          <w:lang w:eastAsia="en-US"/>
        </w:rPr>
        <w:tab/>
        <w:t>и формирование у них потребности к здоровому образу жизни в МОУ СОШ №6</w:t>
      </w:r>
    </w:p>
    <w:p w:rsidR="004A71B9" w:rsidRDefault="004A71B9" w:rsidP="004A71B9">
      <w:pPr>
        <w:widowControl w:val="0"/>
        <w:spacing w:line="240" w:lineRule="auto"/>
        <w:ind w:left="142" w:right="-20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71B9" w:rsidRDefault="004A71B9" w:rsidP="004A71B9">
      <w:pPr>
        <w:widowControl w:val="0"/>
        <w:spacing w:line="240" w:lineRule="auto"/>
        <w:ind w:left="142" w:right="-20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на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ыев 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4A71B9" w:rsidRDefault="004A71B9" w:rsidP="004A71B9">
      <w:pPr>
        <w:widowControl w:val="0"/>
        <w:spacing w:line="240" w:lineRule="auto"/>
        <w:ind w:left="142" w:right="-20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3402"/>
        <w:gridCol w:w="5245"/>
      </w:tblGrid>
      <w:tr w:rsidR="004A71B9" w:rsidTr="004A71B9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1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5245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ея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</w:p>
        </w:tc>
      </w:tr>
      <w:tr w:rsidR="004A71B9" w:rsidTr="004A71B9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Общешкольные тематические классные часы</w:t>
            </w:r>
          </w:p>
        </w:tc>
        <w:tc>
          <w:tcPr>
            <w:tcW w:w="5245" w:type="dxa"/>
          </w:tcPr>
          <w:p w:rsidR="004A71B9" w:rsidRPr="000E7B6C" w:rsidRDefault="004A71B9" w:rsidP="004A71B9">
            <w:pPr>
              <w:widowControl w:val="0"/>
              <w:tabs>
                <w:tab w:val="left" w:pos="554"/>
                <w:tab w:val="left" w:pos="1583"/>
                <w:tab w:val="left" w:pos="2093"/>
                <w:tab w:val="left" w:pos="2583"/>
                <w:tab w:val="left" w:pos="3387"/>
                <w:tab w:val="left" w:pos="3677"/>
                <w:tab w:val="left" w:pos="4353"/>
                <w:tab w:val="left" w:pos="4716"/>
                <w:tab w:val="left" w:pos="5656"/>
              </w:tabs>
              <w:spacing w:before="3" w:line="241" w:lineRule="auto"/>
              <w:ind w:left="156" w:right="-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часы по направлениям «Наши права и обязанности», «Телефон довер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ия. Зачем он нужен?»; «Правовая 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грамотность»,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«Правила 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поведения учащихся. Для чего они нужны?», «Мои права и права других людей. Мои обязанности», «Здоровый образ жизни. Вредные прив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ычки и борьба с ними», «Права и обязанности 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школьника», «Секреты табака», «Хулиганство как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особый вид преступлен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ий несовершеннолетних», 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«Критерии взрослости. Способы борьбы со стрессом», «Взаимоотношения полов. Что такое ответственность?», «Наркотики: секреты манипуляции», «Алкоголь: не позволяйте собой манипулировать!», «Учимся решать конфликты», «Свобода и ответственность. Преступление и наказание», «Навыки самообладания при общении с людьми», «Как не стать жертвой преступления?», «Я – гражданин России!», «Законы сохранения доброты», «Я не дам себя обижать», «Наша школа живет без насилия», «Как научиться жить без драки»</w:t>
            </w:r>
          </w:p>
          <w:p w:rsidR="004A71B9" w:rsidRPr="004A71B9" w:rsidRDefault="004A71B9" w:rsidP="004A71B9">
            <w:pPr>
              <w:widowControl w:val="0"/>
              <w:spacing w:before="2" w:line="254" w:lineRule="auto"/>
              <w:ind w:left="11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Единый тематический классный час (1-10 классы) сэлементами беседы на тему «Еще раз 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 пропусках уроков…».</w:t>
            </w:r>
          </w:p>
        </w:tc>
      </w:tr>
      <w:tr w:rsidR="004A71B9" w:rsidTr="004A71B9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для родителей (законных представителей)</w:t>
            </w:r>
          </w:p>
        </w:tc>
        <w:tc>
          <w:tcPr>
            <w:tcW w:w="5245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Родительские собрания, круглые столы по темам: «Воспитание в семье. Режим дня школьника» (1 класс); «Воспитание ненасилием в семье. Физическая активность и здоровье» (2 класс); «Как научить сына или дочь говорить «нет</w:t>
            </w:r>
            <w:proofErr w:type="gramStart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»?, «</w:t>
            </w:r>
            <w:proofErr w:type="gramEnd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ЗОЖ, закаливание» (3 класс); «Детская агрессивность, ее причины и последствия. Значение двигательной активности и физической культуры для здоровья человека. Вред гиподинамии» (4 класс); «За что ставят на учет в полиции? 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едные привычки и их влияние на 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доровье.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вредных привычек» (5 класс); «Свободное время - для души и с пользой или чем занят ваш ребенок? Родителям о роли общения в жизни подростка» (6 класс); «Как уберечь подростка от насилия? Формирование у подростка правосознания, культуры поведения, ответственности за свой поступки в Школе, семье общественных местах. Что такое «толерантность»? (7 класс); «Конфликты с собственным ребенком и пути их разрешения. Идеализм и цинизм подростков. Суицид можно предотвратить» (8 класс); «Как научиться быть ответственным за свои поступки? Предупреждение алкоголизма, наркомании, </w:t>
            </w:r>
            <w:proofErr w:type="spellStart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(9 класс); «Что делать если ваш ребенок попал в полицию? СПИД и его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 класс); </w:t>
            </w:r>
          </w:p>
        </w:tc>
      </w:tr>
      <w:tr w:rsidR="004A71B9" w:rsidTr="004A71B9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 лекций для педагогов</w:t>
            </w:r>
          </w:p>
        </w:tc>
        <w:tc>
          <w:tcPr>
            <w:tcW w:w="5245" w:type="dxa"/>
          </w:tcPr>
          <w:p w:rsidR="004A71B9" w:rsidRPr="000E7B6C" w:rsidRDefault="004A71B9" w:rsidP="004A71B9">
            <w:pPr>
              <w:tabs>
                <w:tab w:val="center" w:pos="671"/>
              </w:tabs>
              <w:ind w:left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proofErr w:type="spellStart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Буллинг</w:t>
            </w:r>
            <w:proofErr w:type="spellEnd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Психологическое насилие в школьном коллективе»;</w:t>
            </w:r>
          </w:p>
          <w:p w:rsidR="004A71B9" w:rsidRPr="000E7B6C" w:rsidRDefault="004A71B9" w:rsidP="004A71B9">
            <w:pPr>
              <w:tabs>
                <w:tab w:val="center" w:pos="671"/>
              </w:tabs>
              <w:ind w:left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Кибербуллинг</w:t>
            </w:r>
            <w:proofErr w:type="spellEnd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подростковый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виртуальный террор»;</w:t>
            </w:r>
          </w:p>
          <w:p w:rsidR="004A71B9" w:rsidRPr="000E7B6C" w:rsidRDefault="004A71B9" w:rsidP="004A71B9">
            <w:pPr>
              <w:tabs>
                <w:tab w:val="center" w:pos="671"/>
              </w:tabs>
              <w:ind w:left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«Воздействие </w:t>
            </w:r>
            <w:proofErr w:type="spellStart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буллинга</w:t>
            </w:r>
            <w:proofErr w:type="spellEnd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успеваемость ребенка»;</w:t>
            </w:r>
          </w:p>
          <w:p w:rsidR="004A71B9" w:rsidRPr="000E7B6C" w:rsidRDefault="004A71B9" w:rsidP="004A71B9">
            <w:pPr>
              <w:tabs>
                <w:tab w:val="center" w:pos="671"/>
              </w:tabs>
              <w:ind w:left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«Насилие в школе: агрессоры и аутсайдеры»;</w:t>
            </w:r>
          </w:p>
          <w:p w:rsidR="004A71B9" w:rsidRPr="004A71B9" w:rsidRDefault="004A71B9" w:rsidP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Кибербуллинг</w:t>
            </w:r>
            <w:proofErr w:type="spellEnd"/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Его причины и устранение».</w:t>
            </w:r>
          </w:p>
        </w:tc>
      </w:tr>
      <w:tr w:rsidR="004A71B9" w:rsidTr="0089486B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2"/>
          </w:tcPr>
          <w:p w:rsidR="004A71B9" w:rsidRPr="000E7B6C" w:rsidRDefault="004A71B9" w:rsidP="004A71B9">
            <w:pPr>
              <w:tabs>
                <w:tab w:val="center" w:pos="671"/>
              </w:tabs>
              <w:ind w:left="1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Консультации обучающихся и их родителей школьным психологом по предупреждению жестокого обращения с детьми и</w:t>
            </w:r>
          </w:p>
          <w:p w:rsidR="004A71B9" w:rsidRPr="004A71B9" w:rsidRDefault="004A71B9" w:rsidP="004A71B9">
            <w:pPr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подростками</w:t>
            </w:r>
          </w:p>
        </w:tc>
      </w:tr>
      <w:tr w:rsidR="004A71B9" w:rsidTr="0089486B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беседы и консультационные мероприятий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(индивидуальные занятия) специалистов службы сопровождения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с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детьми «группы риска» и их родителями на тему: «Взаимоотношения в</w:t>
            </w:r>
            <w:r w:rsidRPr="000E7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детском коллективе», «Увлечение или диагноз», «Дети улиц – беда страны», «Взгляни в мои глаза…»</w:t>
            </w:r>
          </w:p>
        </w:tc>
      </w:tr>
      <w:tr w:rsidR="004A71B9" w:rsidTr="0089486B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2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ораОП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71B9" w:rsidTr="0089486B">
        <w:tc>
          <w:tcPr>
            <w:tcW w:w="562" w:type="dxa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2"/>
          </w:tcPr>
          <w:p w:rsidR="004A71B9" w:rsidRPr="004A71B9" w:rsidRDefault="004A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че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 с пр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ораОП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</w:tbl>
    <w:p w:rsidR="0089486B" w:rsidRDefault="0089486B">
      <w:pPr>
        <w:rPr>
          <w:rFonts w:ascii="Times New Roman" w:hAnsi="Times New Roman" w:cs="Times New Roman"/>
          <w:sz w:val="24"/>
          <w:szCs w:val="24"/>
        </w:rPr>
      </w:pP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Программа Профилактики суицидального поведения реализовы</w:t>
      </w:r>
      <w:r>
        <w:rPr>
          <w:rFonts w:ascii="Times New Roman" w:hAnsi="Times New Roman" w:cs="Times New Roman"/>
          <w:sz w:val="24"/>
          <w:szCs w:val="24"/>
          <w:lang w:eastAsia="en-US"/>
        </w:rPr>
        <w:t>валась классными руководителями совместно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с педагогами-предметниками и </w:t>
      </w:r>
      <w:r w:rsidRPr="000E7B6C">
        <w:rPr>
          <w:rFonts w:ascii="Times New Roman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пециалистами </w:t>
      </w:r>
      <w:r w:rsidRPr="000E7B6C">
        <w:rPr>
          <w:rFonts w:ascii="Times New Roman" w:hAnsi="Times New Roman" w:cs="Times New Roman"/>
          <w:sz w:val="24"/>
          <w:szCs w:val="24"/>
          <w:lang w:eastAsia="en-US"/>
        </w:rPr>
        <w:t>службы сопровождения школы по плану мероприятий.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Мероприятия в ходе реализации данной программы перекликались с реализацие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й других программ в рамках диагностического, психопрофилактического </w:t>
      </w:r>
      <w:r w:rsidRPr="000E7B6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0E7B6C">
        <w:rPr>
          <w:rFonts w:ascii="Times New Roman" w:hAnsi="Times New Roman" w:cs="Times New Roman"/>
          <w:sz w:val="24"/>
          <w:szCs w:val="24"/>
          <w:lang w:eastAsia="en-US"/>
        </w:rPr>
        <w:tab/>
        <w:t>консультативного направления. В начальной и основной школе задачи данной программы эффективно решались в процессе реализации внеурочной деятельности.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На параллель 5-х</w:t>
      </w:r>
      <w:r>
        <w:rPr>
          <w:rFonts w:ascii="Times New Roman" w:hAnsi="Times New Roman" w:cs="Times New Roman"/>
          <w:sz w:val="24"/>
          <w:szCs w:val="24"/>
          <w:lang w:eastAsia="en-US"/>
        </w:rPr>
        <w:t>,7-х</w:t>
      </w:r>
      <w:r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 классов проведена диагностика межличностных отношений и выявление статуса обучающихся в коллективе сверстников с при</w:t>
      </w:r>
      <w:r w:rsidR="00D611DF">
        <w:rPr>
          <w:rFonts w:ascii="Times New Roman" w:hAnsi="Times New Roman" w:cs="Times New Roman"/>
          <w:sz w:val="24"/>
          <w:szCs w:val="24"/>
          <w:lang w:eastAsia="en-US"/>
        </w:rPr>
        <w:t>менением методики «Социометрия»,</w:t>
      </w:r>
      <w:r w:rsidR="00D611DF" w:rsidRPr="000E7B6C">
        <w:rPr>
          <w:rFonts w:ascii="Times New Roman" w:hAnsi="Times New Roman" w:cs="Times New Roman"/>
          <w:sz w:val="24"/>
          <w:szCs w:val="24"/>
          <w:lang w:eastAsia="en-US"/>
        </w:rPr>
        <w:t>диагностическое исследование с применением методики «Несуществующее животное», которое позволяет выявить наличие личностных проблем обучающихся.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Для обучающихся 8-11-х классов проведено анонимное социально-психологическое тестирование обучающихся в целях раннего выявления незаконного потребления наркотических средств и психотропных веществ.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Своевременное размещение актуальной информации на сайте школы: памяток, алгоритмов и рекомендаций. 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- «Кризисные ситуации в жизни подростка: как пережить их вместе (памятка для родителей)»;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- «Памятка для классных руководителей и других специалистов по профилактике суицидального поведения несовершеннолетних»;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- «Рекомендации педагогам и родителям в случае, если у ребенка замечена склонность к самоубийству»;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- «Профилактика деструктивного поведения»; - «Профилактика употребления алкоголя».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В течении года проводились и проводятся консультации классных руководителей, родителей (законных представителей) по вопросам профилактики суицидального поведения, вся необходимая информация доведена до заинтересованных лиц.</w:t>
      </w:r>
    </w:p>
    <w:p w:rsidR="004A71B9" w:rsidRPr="000E7B6C" w:rsidRDefault="004A71B9" w:rsidP="004A71B9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0E7B6C">
        <w:rPr>
          <w:rFonts w:ascii="Times New Roman" w:hAnsi="Times New Roman" w:cs="Times New Roman"/>
          <w:sz w:val="24"/>
          <w:szCs w:val="24"/>
          <w:lang w:eastAsia="en-US"/>
        </w:rPr>
        <w:t>Продолжилось сотрудничество с «Советом профилактики», «Школьной службой медиации», а также «Конфликтной комиссией».</w:t>
      </w:r>
    </w:p>
    <w:p w:rsidR="004A71B9" w:rsidRDefault="00D611DF" w:rsidP="004A71B9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Реализовывалась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тренинговая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программа «Экзамен? – Без проблем!», </w:t>
      </w:r>
      <w:r w:rsidR="004A71B9" w:rsidRPr="000E7B6C">
        <w:rPr>
          <w:rFonts w:ascii="Times New Roman" w:hAnsi="Times New Roman" w:cs="Times New Roman"/>
          <w:sz w:val="24"/>
          <w:szCs w:val="24"/>
          <w:lang w:eastAsia="en-US"/>
        </w:rPr>
        <w:t xml:space="preserve">которая обеспечивает необходимые профилактические меры психолого-педагогической поддержке обучающихся в период подготовки и сдачи </w:t>
      </w:r>
      <w:r w:rsidR="004A71B9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4A71B9" w:rsidRPr="000E7B6C">
        <w:rPr>
          <w:rFonts w:ascii="Times New Roman" w:hAnsi="Times New Roman" w:cs="Times New Roman"/>
          <w:sz w:val="24"/>
          <w:szCs w:val="24"/>
          <w:lang w:eastAsia="en-US"/>
        </w:rPr>
        <w:t>ГЭ.</w:t>
      </w:r>
    </w:p>
    <w:p w:rsidR="00D611DF" w:rsidRDefault="00D611DF" w:rsidP="004A71B9">
      <w:pPr>
        <w:rPr>
          <w:rFonts w:ascii="Times New Roman" w:hAnsi="Times New Roman" w:cs="Times New Roman"/>
          <w:sz w:val="24"/>
          <w:szCs w:val="24"/>
        </w:rPr>
      </w:pPr>
    </w:p>
    <w:p w:rsidR="00D611DF" w:rsidRPr="00C12D58" w:rsidRDefault="00D611DF" w:rsidP="00D611DF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Худо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ж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-э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каядея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г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во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пи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</w:p>
    <w:p w:rsidR="00D611DF" w:rsidRPr="00C12D58" w:rsidRDefault="00D611DF" w:rsidP="00D611DF">
      <w:pPr>
        <w:widowControl w:val="0"/>
        <w:tabs>
          <w:tab w:val="left" w:pos="1557"/>
          <w:tab w:val="left" w:pos="3317"/>
          <w:tab w:val="left" w:pos="5654"/>
          <w:tab w:val="left" w:pos="6841"/>
        </w:tabs>
        <w:spacing w:line="275" w:lineRule="auto"/>
        <w:ind w:right="9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жес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яобес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хсяра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есис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ыэмоц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-це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;разв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-эс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скогов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са;ра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авыков;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евиде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рув себе ис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в 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1DF" w:rsidRPr="00C12D58" w:rsidRDefault="00D611DF" w:rsidP="00D611DF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ач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D611DF" w:rsidRPr="00C12D58" w:rsidRDefault="00D611DF" w:rsidP="00D611DF">
      <w:pPr>
        <w:widowControl w:val="0"/>
        <w:spacing w:before="38" w:line="272" w:lineRule="auto"/>
        <w:ind w:right="28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тьдеятел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йдля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ворческойс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11DF" w:rsidRPr="00C12D58" w:rsidRDefault="00D611DF" w:rsidP="00D611DF">
      <w:pPr>
        <w:widowControl w:val="0"/>
        <w:tabs>
          <w:tab w:val="left" w:pos="3096"/>
          <w:tab w:val="left" w:pos="4959"/>
        </w:tabs>
        <w:spacing w:before="1" w:line="271" w:lineRule="auto"/>
        <w:ind w:right="2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сяобэс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ры Ро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мирового сооб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D611DF" w:rsidRPr="00C12D58" w:rsidRDefault="00D611DF" w:rsidP="00D611DF">
      <w:pPr>
        <w:widowControl w:val="0"/>
        <w:spacing w:before="2" w:line="270" w:lineRule="auto"/>
        <w:ind w:right="20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тьо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 с э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ямих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ры род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рая, с фоль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лором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ромысла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611DF" w:rsidRPr="00C12D58" w:rsidRDefault="00D611DF" w:rsidP="00D611DF">
      <w:pPr>
        <w:widowControl w:val="0"/>
        <w:tabs>
          <w:tab w:val="left" w:pos="2734"/>
          <w:tab w:val="left" w:pos="5970"/>
        </w:tabs>
        <w:spacing w:before="5" w:line="268" w:lineRule="auto"/>
        <w:ind w:right="13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са,с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евов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11DF" w:rsidRPr="00C12D58" w:rsidRDefault="00D611DF" w:rsidP="00D611DF">
      <w:pPr>
        <w:widowControl w:val="0"/>
        <w:spacing w:before="10" w:line="268" w:lineRule="auto"/>
        <w:ind w:left="708"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pacing w:val="117"/>
          <w:sz w:val="24"/>
          <w:szCs w:val="24"/>
        </w:rPr>
        <w:t>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рнойср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ды с к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рнойср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дойоб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роло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каяс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едаш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олыформ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сясред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-э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кла, 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C12D5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ыйпро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алог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рыг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рода.</w:t>
      </w:r>
    </w:p>
    <w:p w:rsidR="00D611DF" w:rsidRDefault="00D611DF" w:rsidP="00D611D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роло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каяс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едавы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аба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воменя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ра,в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ыеобра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ысоединя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сяс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ымв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,форм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ту 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нияиобре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1DF" w:rsidRDefault="00D611DF" w:rsidP="00D611D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11DF" w:rsidRPr="00C12D58" w:rsidRDefault="00D611DF" w:rsidP="00D611DF">
      <w:pPr>
        <w:widowControl w:val="0"/>
        <w:spacing w:line="240" w:lineRule="auto"/>
        <w:ind w:left="8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ыев 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tbl>
      <w:tblPr>
        <w:tblStyle w:val="a3"/>
        <w:tblW w:w="9351" w:type="dxa"/>
        <w:tblLook w:val="04A0"/>
      </w:tblPr>
      <w:tblGrid>
        <w:gridCol w:w="562"/>
        <w:gridCol w:w="3115"/>
        <w:gridCol w:w="5674"/>
      </w:tblGrid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674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знаний</w:t>
            </w:r>
          </w:p>
        </w:tc>
        <w:tc>
          <w:tcPr>
            <w:tcW w:w="5674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дничнаялиней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ся;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сныеч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доро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674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дничный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нцер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благодарностью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Вам!»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фотозон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674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дискотек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перепол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фотозон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оконшколы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Утренники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ньЗащ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674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офо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 строя и песни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беды</w:t>
            </w:r>
          </w:p>
        </w:tc>
        <w:tc>
          <w:tcPr>
            <w:tcW w:w="5674" w:type="dxa"/>
          </w:tcPr>
          <w:p w:rsidR="00D611DF" w:rsidRPr="00C12D58" w:rsidRDefault="00D611DF" w:rsidP="00D611DF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оконк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D611DF" w:rsidRDefault="00D611DF" w:rsidP="00D611DF">
            <w:pPr>
              <w:tabs>
                <w:tab w:val="center" w:pos="671"/>
                <w:tab w:val="left" w:pos="2207"/>
                <w:tab w:val="left" w:pos="4788"/>
              </w:tabs>
              <w:spacing w:line="256" w:lineRule="auto"/>
              <w:ind w:left="12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шествия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Победы.</w:t>
            </w:r>
          </w:p>
          <w:p w:rsidR="00D611DF" w:rsidRPr="00D611DF" w:rsidRDefault="00D611DF" w:rsidP="00D611DF">
            <w:pPr>
              <w:tabs>
                <w:tab w:val="center" w:pos="671"/>
                <w:tab w:val="left" w:pos="2207"/>
                <w:tab w:val="left" w:pos="4788"/>
              </w:tabs>
              <w:spacing w:line="256" w:lineRule="auto"/>
              <w:ind w:left="129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окон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к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5674" w:type="dxa"/>
          </w:tcPr>
          <w:p w:rsidR="00D611DF" w:rsidRPr="00C12D58" w:rsidRDefault="00D611DF" w:rsidP="00D611DF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202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окон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 к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</w:p>
        </w:tc>
      </w:tr>
      <w:tr w:rsidR="00D611DF" w:rsidTr="00D611DF">
        <w:tc>
          <w:tcPr>
            <w:tcW w:w="562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тавок (о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 и 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4" w:type="dxa"/>
          </w:tcPr>
          <w:p w:rsidR="00D611DF" w:rsidRPr="00C12D58" w:rsidRDefault="00D611DF" w:rsidP="00D611DF">
            <w:pPr>
              <w:tabs>
                <w:tab w:val="center" w:pos="671"/>
              </w:tabs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11DF" w:rsidRPr="00C12D58" w:rsidRDefault="00D611DF" w:rsidP="00D611DF">
            <w:pPr>
              <w:tabs>
                <w:tab w:val="left" w:pos="631"/>
                <w:tab w:val="center" w:pos="671"/>
              </w:tabs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оссия иКрым - вме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11DF" w:rsidRDefault="00D611DF" w:rsidP="00D611DF">
            <w:pPr>
              <w:tabs>
                <w:tab w:val="left" w:pos="631"/>
                <w:tab w:val="center" w:pos="671"/>
              </w:tabs>
              <w:spacing w:line="257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пла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611DF" w:rsidRDefault="00D611DF" w:rsidP="00D6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ма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611DF" w:rsidRDefault="00D611DF" w:rsidP="00D61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1DF" w:rsidRDefault="00D611DF" w:rsidP="00D611DF">
      <w:pPr>
        <w:widowControl w:val="0"/>
        <w:spacing w:line="240" w:lineRule="auto"/>
        <w:ind w:left="345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-оздо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u w:val="single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u w:val="single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ф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рми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ова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</w:p>
    <w:p w:rsidR="00D611DF" w:rsidRPr="00C12D58" w:rsidRDefault="00D611DF" w:rsidP="00D611DF">
      <w:pPr>
        <w:widowControl w:val="0"/>
        <w:spacing w:line="240" w:lineRule="auto"/>
        <w:ind w:left="345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здо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г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ооб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аза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ж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ни</w:t>
      </w:r>
    </w:p>
    <w:p w:rsidR="00F667B4" w:rsidRPr="00C12D58" w:rsidRDefault="00F667B4" w:rsidP="00F667B4">
      <w:pPr>
        <w:widowControl w:val="0"/>
        <w:spacing w:line="276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равлен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аиболееблагопр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ловийдлясо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ся,форм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уобр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 ж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акк 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667B4" w:rsidRPr="00C12D58" w:rsidRDefault="00F667B4" w:rsidP="00F667B4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ыена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равлен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67B4" w:rsidRPr="00685CD3" w:rsidRDefault="00F667B4" w:rsidP="00F667B4">
      <w:pPr>
        <w:pStyle w:val="a4"/>
        <w:numPr>
          <w:ilvl w:val="0"/>
          <w:numId w:val="1"/>
        </w:numPr>
        <w:tabs>
          <w:tab w:val="center" w:pos="671"/>
        </w:tabs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685CD3">
        <w:rPr>
          <w:rFonts w:ascii="Times New Roman" w:hAnsi="Times New Roman" w:cs="Times New Roman"/>
          <w:sz w:val="24"/>
          <w:szCs w:val="24"/>
          <w:lang w:eastAsia="en-US"/>
        </w:rPr>
        <w:t>профилактика и оздоровление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</w:t>
      </w:r>
    </w:p>
    <w:p w:rsidR="00F667B4" w:rsidRPr="00685CD3" w:rsidRDefault="00F667B4" w:rsidP="00F667B4">
      <w:pPr>
        <w:pStyle w:val="a4"/>
        <w:numPr>
          <w:ilvl w:val="0"/>
          <w:numId w:val="1"/>
        </w:numPr>
        <w:tabs>
          <w:tab w:val="center" w:pos="671"/>
        </w:tabs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685CD3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образовательный процесс – использование </w:t>
      </w:r>
      <w:proofErr w:type="spellStart"/>
      <w:r w:rsidRPr="00685CD3">
        <w:rPr>
          <w:rFonts w:ascii="Times New Roman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685CD3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образовательных технологий, рациональное расписание;</w:t>
      </w:r>
    </w:p>
    <w:p w:rsidR="00D611DF" w:rsidRDefault="00F667B4" w:rsidP="00F667B4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685CD3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>ционно-консультативная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работа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– лекции </w:t>
      </w:r>
      <w:r w:rsidRPr="00685CD3">
        <w:rPr>
          <w:rFonts w:ascii="Times New Roman" w:hAnsi="Times New Roman" w:cs="Times New Roman"/>
          <w:sz w:val="24"/>
          <w:szCs w:val="24"/>
          <w:lang w:eastAsia="en-US"/>
        </w:rPr>
        <w:t>школьного</w:t>
      </w:r>
      <w:r w:rsidRPr="00685CD3">
        <w:rPr>
          <w:rFonts w:ascii="Times New Roman" w:hAnsi="Times New Roman" w:cs="Times New Roman"/>
          <w:sz w:val="24"/>
          <w:szCs w:val="24"/>
          <w:lang w:eastAsia="en-US"/>
        </w:rPr>
        <w:tab/>
        <w:t>медицинского работника, классные часы, родительские собрания, внеклассные мероприятия, направленные на пропаганду здорового образа жизни: спортивные соревнования и работа спортивных секций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667B4" w:rsidRDefault="00F667B4" w:rsidP="00F667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ыев 2021-20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гг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3"/>
        <w:tblW w:w="9351" w:type="dxa"/>
        <w:tblLook w:val="04A0"/>
      </w:tblPr>
      <w:tblGrid>
        <w:gridCol w:w="562"/>
        <w:gridCol w:w="3115"/>
        <w:gridCol w:w="5674"/>
      </w:tblGrid>
      <w:tr w:rsidR="00F667B4" w:rsidTr="00F667B4">
        <w:tc>
          <w:tcPr>
            <w:tcW w:w="562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674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667B4" w:rsidTr="00F667B4">
        <w:tc>
          <w:tcPr>
            <w:tcW w:w="562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ак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5674" w:type="dxa"/>
          </w:tcPr>
          <w:p w:rsidR="00F667B4" w:rsidRPr="00C12D58" w:rsidRDefault="00F667B4" w:rsidP="00F667B4">
            <w:pPr>
              <w:tabs>
                <w:tab w:val="center" w:pos="671"/>
              </w:tabs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1.Классные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,ч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-еклассы)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7B4" w:rsidRPr="00C12D58" w:rsidRDefault="00F667B4" w:rsidP="00F667B4">
            <w:pPr>
              <w:tabs>
                <w:tab w:val="center" w:pos="671"/>
              </w:tabs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2.Урок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ИЧиСПИ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всовр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»(в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Уголок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едремле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»+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ВИЧ/СПИ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егоп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Кроме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ого,сце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мбол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ИЧ-и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акже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аболев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явмирев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лаеж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аяле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 w:rsidRPr="006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Ш).</w:t>
            </w:r>
          </w:p>
        </w:tc>
      </w:tr>
      <w:tr w:rsidR="00F667B4" w:rsidTr="00F667B4">
        <w:tc>
          <w:tcPr>
            <w:tcW w:w="562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5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C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Всеросс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73FC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ская акция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73FC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еся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73FC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безопас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73FC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73FC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 Интернета»</w:t>
            </w:r>
          </w:p>
        </w:tc>
        <w:tc>
          <w:tcPr>
            <w:tcW w:w="5674" w:type="dxa"/>
          </w:tcPr>
          <w:p w:rsidR="00F667B4" w:rsidRPr="00C12D58" w:rsidRDefault="00F667B4" w:rsidP="00F667B4">
            <w:pPr>
              <w:widowControl w:val="0"/>
              <w:tabs>
                <w:tab w:val="left" w:pos="602"/>
                <w:tab w:val="left" w:pos="1889"/>
                <w:tab w:val="left" w:pos="2674"/>
                <w:tab w:val="left" w:pos="3099"/>
                <w:tab w:val="left" w:pos="4443"/>
              </w:tabs>
              <w:spacing w:before="6" w:line="271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ью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ерная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»(1-5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сы)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7B4" w:rsidRPr="00C12D58" w:rsidRDefault="00F667B4" w:rsidP="00F667B4">
            <w:pPr>
              <w:widowControl w:val="0"/>
              <w:spacing w:before="2" w:line="277" w:lineRule="auto"/>
              <w:ind w:left="110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2.Классныеч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гиливраг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(1-10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67B4" w:rsidRPr="00C12D58" w:rsidRDefault="00F667B4" w:rsidP="00F667B4">
            <w:pPr>
              <w:widowControl w:val="0"/>
              <w:spacing w:line="275" w:lineRule="auto"/>
              <w:ind w:left="110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ся7-11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предме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пов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ет;</w:t>
            </w:r>
          </w:p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роксдемонс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ольниковвс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</w:tr>
    </w:tbl>
    <w:p w:rsidR="00F667B4" w:rsidRDefault="00F667B4" w:rsidP="00F667B4">
      <w:pPr>
        <w:rPr>
          <w:rFonts w:ascii="Times New Roman" w:hAnsi="Times New Roman" w:cs="Times New Roman"/>
          <w:sz w:val="24"/>
          <w:szCs w:val="24"/>
        </w:rPr>
      </w:pPr>
    </w:p>
    <w:p w:rsidR="00F667B4" w:rsidRDefault="00F667B4" w:rsidP="00F667B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2.Модуль«К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вод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667B4" w:rsidRDefault="00F667B4" w:rsidP="00F667B4">
      <w:pPr>
        <w:widowControl w:val="0"/>
        <w:spacing w:before="1" w:line="240" w:lineRule="auto"/>
        <w:ind w:right="-20" w:firstLine="25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4E5F98">
        <w:rPr>
          <w:rFonts w:ascii="Times New Roman" w:hAnsi="Times New Roman" w:cs="Times New Roman"/>
          <w:sz w:val="24"/>
          <w:szCs w:val="24"/>
          <w:lang w:eastAsia="en-US"/>
        </w:rPr>
        <w:t xml:space="preserve">Круг обязанностей классных руководителей опирается на блоки - организация деятельности классного коллектива; организация учебной работы класса и отдельных учащихся; организация </w:t>
      </w:r>
      <w:proofErr w:type="spellStart"/>
      <w:r w:rsidRPr="004E5F98">
        <w:rPr>
          <w:rFonts w:ascii="Times New Roman" w:hAnsi="Times New Roman" w:cs="Times New Roman"/>
          <w:sz w:val="24"/>
          <w:szCs w:val="24"/>
          <w:lang w:eastAsia="en-US"/>
        </w:rPr>
        <w:t>внеучебной</w:t>
      </w:r>
      <w:proofErr w:type="spellEnd"/>
      <w:r w:rsidRPr="004E5F98">
        <w:rPr>
          <w:rFonts w:ascii="Times New Roman" w:hAnsi="Times New Roman" w:cs="Times New Roman"/>
          <w:sz w:val="24"/>
          <w:szCs w:val="24"/>
          <w:lang w:eastAsia="en-US"/>
        </w:rPr>
        <w:t xml:space="preserve"> жизни; изучение личности и коррекция в воспитании школьников, работа с родителями обучающихся</w:t>
      </w:r>
      <w:r w:rsidRPr="00573FC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29214E" w:rsidRPr="0029214E" w:rsidRDefault="0029214E" w:rsidP="00F667B4">
      <w:pPr>
        <w:widowControl w:val="0"/>
        <w:spacing w:before="1" w:line="240" w:lineRule="auto"/>
        <w:ind w:right="-20" w:firstLine="259"/>
        <w:rPr>
          <w:rFonts w:ascii="Times New Roman" w:hAnsi="Times New Roman" w:cs="Times New Roman"/>
          <w:sz w:val="24"/>
          <w:szCs w:val="24"/>
          <w:lang w:eastAsia="en-US"/>
        </w:rPr>
      </w:pPr>
      <w:r w:rsidRPr="0029214E">
        <w:rPr>
          <w:rFonts w:ascii="Times New Roman" w:hAnsi="Times New Roman" w:cs="Times New Roman"/>
          <w:sz w:val="24"/>
          <w:szCs w:val="24"/>
          <w:lang w:eastAsia="en-US"/>
        </w:rPr>
        <w:t>Составлены планы ВР во всех классах за 2021-2022 учебный год, оформлены социальные паспорта класса, на основании которых составлен социальный паспорт школы. Утвержден список учащихся для занятий в кружках, секциях.</w:t>
      </w:r>
    </w:p>
    <w:tbl>
      <w:tblPr>
        <w:tblStyle w:val="a3"/>
        <w:tblW w:w="0" w:type="auto"/>
        <w:tblLook w:val="04A0"/>
      </w:tblPr>
      <w:tblGrid>
        <w:gridCol w:w="4106"/>
        <w:gridCol w:w="5103"/>
      </w:tblGrid>
      <w:tr w:rsidR="00F667B4" w:rsidTr="00F667B4">
        <w:tc>
          <w:tcPr>
            <w:tcW w:w="4106" w:type="dxa"/>
          </w:tcPr>
          <w:p w:rsidR="00F667B4" w:rsidRPr="00F667B4" w:rsidRDefault="00F667B4" w:rsidP="00F667B4">
            <w:pPr>
              <w:widowControl w:val="0"/>
              <w:spacing w:before="3"/>
              <w:ind w:left="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5103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F667B4" w:rsidTr="00F667B4">
        <w:tc>
          <w:tcPr>
            <w:tcW w:w="4106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Нормативно-правовое обеспечение воспитательного процесса</w:t>
            </w:r>
          </w:p>
        </w:tc>
        <w:tc>
          <w:tcPr>
            <w:tcW w:w="5103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Полностью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регламентирован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стороны воспитательного процесса в классных коллективах. У каждого классного руководителя имеются локальные акты,обеспечивающи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деятельностьклассных руководителей</w:t>
            </w:r>
          </w:p>
        </w:tc>
      </w:tr>
      <w:tr w:rsidR="00F667B4" w:rsidTr="00F667B4">
        <w:tc>
          <w:tcPr>
            <w:tcW w:w="4106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воспитательной деятельности в классном коллективе</w:t>
            </w:r>
          </w:p>
        </w:tc>
        <w:tc>
          <w:tcPr>
            <w:tcW w:w="5103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Воспитательная деятельность в каждом классе планируется на основе анализа воспитательной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работы.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каждого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ого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еля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ся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воспитательн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ой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ы. У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имеются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планы воспитательной работы</w:t>
            </w:r>
          </w:p>
        </w:tc>
      </w:tr>
      <w:tr w:rsidR="00F667B4" w:rsidTr="00F667B4">
        <w:tc>
          <w:tcPr>
            <w:tcW w:w="4106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воспитательной деятельности в классном коллективе</w:t>
            </w:r>
          </w:p>
        </w:tc>
        <w:tc>
          <w:tcPr>
            <w:tcW w:w="5103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ной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в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классных коллектива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состоит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E5F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осуществленной деятельности и ее результатов. Результаты педагогического анализа используются при планировании воспитательной работы на следующий период</w:t>
            </w:r>
          </w:p>
        </w:tc>
      </w:tr>
      <w:tr w:rsidR="00F667B4" w:rsidTr="00F667B4">
        <w:tc>
          <w:tcPr>
            <w:tcW w:w="4106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здоровому обра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03" w:type="dxa"/>
          </w:tcPr>
          <w:p w:rsidR="00F667B4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участия детей в мероприятиях </w:t>
            </w:r>
            <w:r w:rsidRPr="00B37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месячника безопасности; месячника гражданской защиты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спортивных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соревнованиях; </w:t>
            </w:r>
            <w:r w:rsidRPr="00B37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чебных эвакуациях </w:t>
            </w:r>
            <w:r w:rsidRPr="00B37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случай пожара и других чрезвычайных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ситуаций; в акциях «Правила дорожного движения»; экскурсиях в </w:t>
            </w:r>
            <w:r w:rsidRPr="00B37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ПЧ; городских кроссах и эстафе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тах, тематических классных часа</w:t>
            </w:r>
            <w:r w:rsidRPr="00B37D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конкурсах рисунков и видеороликов «Мы за ЗОЖ»</w:t>
            </w:r>
          </w:p>
        </w:tc>
      </w:tr>
    </w:tbl>
    <w:p w:rsidR="00F667B4" w:rsidRDefault="00F667B4" w:rsidP="00F667B4">
      <w:pPr>
        <w:rPr>
          <w:rFonts w:ascii="Times New Roman" w:hAnsi="Times New Roman" w:cs="Times New Roman"/>
          <w:sz w:val="24"/>
          <w:szCs w:val="24"/>
        </w:rPr>
      </w:pPr>
    </w:p>
    <w:p w:rsidR="00F667B4" w:rsidRDefault="00F667B4" w:rsidP="00F667B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 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хв сис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емедо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F667B4" w:rsidRDefault="00F667B4" w:rsidP="00F667B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(дан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коле)</w:t>
      </w:r>
    </w:p>
    <w:tbl>
      <w:tblPr>
        <w:tblStyle w:val="a3"/>
        <w:tblW w:w="0" w:type="auto"/>
        <w:tblLook w:val="04A0"/>
      </w:tblPr>
      <w:tblGrid>
        <w:gridCol w:w="1761"/>
        <w:gridCol w:w="1114"/>
        <w:gridCol w:w="1246"/>
        <w:gridCol w:w="1075"/>
        <w:gridCol w:w="1165"/>
        <w:gridCol w:w="1230"/>
        <w:gridCol w:w="1336"/>
        <w:gridCol w:w="644"/>
      </w:tblGrid>
      <w:tr w:rsidR="00F667B4" w:rsidTr="00F667B4">
        <w:tc>
          <w:tcPr>
            <w:tcW w:w="1047" w:type="dxa"/>
            <w:vMerge w:val="restart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азатели</w:t>
            </w:r>
          </w:p>
        </w:tc>
        <w:tc>
          <w:tcPr>
            <w:tcW w:w="8298" w:type="dxa"/>
            <w:gridSpan w:val="7"/>
          </w:tcPr>
          <w:p w:rsidR="00F667B4" w:rsidRPr="002F13A3" w:rsidRDefault="00F667B4" w:rsidP="00F6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объ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</w:p>
        </w:tc>
      </w:tr>
      <w:tr w:rsidR="00F667B4" w:rsidTr="00F667B4">
        <w:trPr>
          <w:cantSplit/>
          <w:trHeight w:val="1882"/>
        </w:trPr>
        <w:tc>
          <w:tcPr>
            <w:tcW w:w="1047" w:type="dxa"/>
            <w:vMerge/>
          </w:tcPr>
          <w:p w:rsidR="00F667B4" w:rsidRPr="002F13A3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енное 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330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137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47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Туристк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11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</w:t>
            </w:r>
          </w:p>
        </w:tc>
        <w:tc>
          <w:tcPr>
            <w:tcW w:w="1431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енное</w:t>
            </w:r>
          </w:p>
        </w:tc>
        <w:tc>
          <w:tcPr>
            <w:tcW w:w="652" w:type="dxa"/>
            <w:textDirection w:val="btLr"/>
          </w:tcPr>
          <w:p w:rsidR="00F667B4" w:rsidRPr="002F13A3" w:rsidRDefault="00F667B4" w:rsidP="00F667B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89486B" w:rsidTr="00F667B4">
        <w:tc>
          <w:tcPr>
            <w:tcW w:w="1047" w:type="dxa"/>
          </w:tcPr>
          <w:p w:rsidR="00F667B4" w:rsidRPr="002F13A3" w:rsidRDefault="00F667B4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чающихся, занимающи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2F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системе ДО</w:t>
            </w:r>
          </w:p>
        </w:tc>
        <w:tc>
          <w:tcPr>
            <w:tcW w:w="1190" w:type="dxa"/>
          </w:tcPr>
          <w:p w:rsidR="00F667B4" w:rsidRPr="002F13A3" w:rsidRDefault="008B110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30" w:type="dxa"/>
          </w:tcPr>
          <w:p w:rsidR="00F667B4" w:rsidRPr="002F13A3" w:rsidRDefault="008B110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37" w:type="dxa"/>
          </w:tcPr>
          <w:p w:rsidR="00F667B4" w:rsidRPr="002F13A3" w:rsidRDefault="008B110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47" w:type="dxa"/>
          </w:tcPr>
          <w:p w:rsidR="00F667B4" w:rsidRPr="002F13A3" w:rsidRDefault="008B110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1" w:type="dxa"/>
          </w:tcPr>
          <w:p w:rsidR="00F667B4" w:rsidRPr="002F13A3" w:rsidRDefault="008B110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431" w:type="dxa"/>
          </w:tcPr>
          <w:p w:rsidR="00F667B4" w:rsidRPr="002F13A3" w:rsidRDefault="008B110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52" w:type="dxa"/>
          </w:tcPr>
          <w:p w:rsidR="00F667B4" w:rsidRPr="002F13A3" w:rsidRDefault="002F13A3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</w:tbl>
    <w:p w:rsidR="00F667B4" w:rsidRDefault="00F667B4" w:rsidP="00F667B4">
      <w:pPr>
        <w:rPr>
          <w:rFonts w:ascii="Times New Roman" w:hAnsi="Times New Roman" w:cs="Times New Roman"/>
          <w:sz w:val="24"/>
          <w:szCs w:val="24"/>
        </w:rPr>
      </w:pPr>
    </w:p>
    <w:p w:rsidR="00F772BD" w:rsidRPr="00C12D58" w:rsidRDefault="00F772BD" w:rsidP="00F772BD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,реали</w:t>
      </w:r>
      <w:r w:rsidRPr="00C12D5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ыев</w:t>
      </w:r>
      <w:r w:rsidRPr="00C12D5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tbl>
      <w:tblPr>
        <w:tblStyle w:val="a3"/>
        <w:tblW w:w="9492" w:type="dxa"/>
        <w:tblLook w:val="04A0"/>
      </w:tblPr>
      <w:tblGrid>
        <w:gridCol w:w="1967"/>
        <w:gridCol w:w="5141"/>
        <w:gridCol w:w="2384"/>
      </w:tblGrid>
      <w:tr w:rsidR="0089486B" w:rsidTr="0089486B">
        <w:tc>
          <w:tcPr>
            <w:tcW w:w="1980" w:type="dxa"/>
          </w:tcPr>
          <w:p w:rsidR="0089486B" w:rsidRDefault="0089486B" w:rsidP="0089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одель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103" w:type="dxa"/>
          </w:tcPr>
          <w:p w:rsidR="0089486B" w:rsidRDefault="0089486B" w:rsidP="0089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:rsidR="0089486B" w:rsidRDefault="0089486B" w:rsidP="0089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89486B" w:rsidTr="0089486B">
        <w:tc>
          <w:tcPr>
            <w:tcW w:w="1980" w:type="dxa"/>
          </w:tcPr>
          <w:p w:rsidR="0089486B" w:rsidRDefault="0089486B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тель-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асмолодымиспец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и(ко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ооформле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нойдо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и(л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ыхдел,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яхре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«Сам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йи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учи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оденао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овым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ческим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огиям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ерабоч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йг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ФГОС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 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ямиФГО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ойи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скойдея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»и д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лодых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елей,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елед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Орабо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роков,классныхча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елей-стаж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</w:t>
            </w:r>
            <w:proofErr w:type="spellEnd"/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одыми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гдос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ыхре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ся;</w:t>
            </w:r>
          </w:p>
          <w:p w:rsidR="0089486B" w:rsidRPr="00C12D58" w:rsidRDefault="0089486B" w:rsidP="0089486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проблемы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молодого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 класс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486B" w:rsidRDefault="0089486B" w:rsidP="0089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ческой,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педагогической 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оймолодыми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работе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темой самообра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идр.</w:t>
            </w:r>
          </w:p>
        </w:tc>
        <w:tc>
          <w:tcPr>
            <w:tcW w:w="2409" w:type="dxa"/>
          </w:tcPr>
          <w:p w:rsidR="0089486B" w:rsidRDefault="0089486B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одые спец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</w:p>
        </w:tc>
      </w:tr>
      <w:tr w:rsidR="0089486B" w:rsidTr="0089486B">
        <w:tc>
          <w:tcPr>
            <w:tcW w:w="1980" w:type="dxa"/>
          </w:tcPr>
          <w:p w:rsidR="0089486B" w:rsidRDefault="0089486B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«у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89486B" w:rsidRPr="00C12D58" w:rsidRDefault="0089486B" w:rsidP="0089486B">
            <w:pPr>
              <w:widowControl w:val="0"/>
              <w:spacing w:before="1" w:line="237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9486B" w:rsidRPr="00C12D58" w:rsidRDefault="0089486B" w:rsidP="0089486B">
            <w:pPr>
              <w:widowControl w:val="0"/>
              <w:spacing w:line="236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аядея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486B" w:rsidRPr="00C12D58" w:rsidRDefault="0089486B" w:rsidP="0089486B">
            <w:pPr>
              <w:widowControl w:val="0"/>
              <w:tabs>
                <w:tab w:val="left" w:pos="561"/>
                <w:tab w:val="left" w:pos="1924"/>
                <w:tab w:val="left" w:pos="3950"/>
              </w:tabs>
              <w:spacing w:line="236" w:lineRule="auto"/>
              <w:ind w:left="112" w:right="51"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нической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486B" w:rsidRPr="00C12D58" w:rsidRDefault="0089486B" w:rsidP="0089486B">
            <w:pPr>
              <w:widowControl w:val="0"/>
              <w:tabs>
                <w:tab w:val="left" w:pos="568"/>
                <w:tab w:val="left" w:pos="1732"/>
                <w:tab w:val="left" w:pos="3490"/>
                <w:tab w:val="left" w:pos="4080"/>
              </w:tabs>
              <w:spacing w:line="237" w:lineRule="auto"/>
              <w:ind w:left="112" w:right="59"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с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мися, со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ОП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Н;</w:t>
            </w:r>
          </w:p>
          <w:p w:rsidR="0089486B" w:rsidRDefault="0089486B" w:rsidP="0089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коллек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кихдел.</w:t>
            </w:r>
          </w:p>
        </w:tc>
        <w:tc>
          <w:tcPr>
            <w:tcW w:w="2409" w:type="dxa"/>
          </w:tcPr>
          <w:p w:rsidR="0089486B" w:rsidRPr="00C12D58" w:rsidRDefault="0089486B" w:rsidP="0089486B">
            <w:pPr>
              <w:widowControl w:val="0"/>
              <w:spacing w:before="32" w:line="276" w:lineRule="auto"/>
              <w:ind w:left="137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</w:p>
          <w:p w:rsidR="0089486B" w:rsidRDefault="0089486B" w:rsidP="0089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9486B" w:rsidTr="0089486B">
        <w:tc>
          <w:tcPr>
            <w:tcW w:w="1980" w:type="dxa"/>
          </w:tcPr>
          <w:p w:rsidR="0089486B" w:rsidRDefault="0089486B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89486B" w:rsidRPr="00C12D58" w:rsidRDefault="0089486B" w:rsidP="0089486B">
            <w:pPr>
              <w:widowControl w:val="0"/>
              <w:spacing w:before="4" w:line="238" w:lineRule="auto"/>
              <w:ind w:left="139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работаш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огосам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(классно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амоуп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е);</w:t>
            </w:r>
          </w:p>
          <w:p w:rsidR="0089486B" w:rsidRPr="00C12D58" w:rsidRDefault="0089486B" w:rsidP="0089486B">
            <w:pPr>
              <w:widowControl w:val="0"/>
              <w:spacing w:before="4" w:line="238" w:lineRule="auto"/>
              <w:ind w:left="139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ивосво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ам;</w:t>
            </w:r>
          </w:p>
          <w:p w:rsidR="0089486B" w:rsidRDefault="0089486B" w:rsidP="0089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-10классовврабо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школ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олаг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рядн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вного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ребыв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»вроли вож</w:t>
            </w:r>
            <w:r w:rsidRPr="00B37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</w:p>
        </w:tc>
        <w:tc>
          <w:tcPr>
            <w:tcW w:w="2409" w:type="dxa"/>
          </w:tcPr>
          <w:p w:rsidR="0089486B" w:rsidRDefault="0089486B" w:rsidP="00F6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</w:tbl>
    <w:p w:rsidR="00F772BD" w:rsidRDefault="00F772BD" w:rsidP="00F667B4">
      <w:pPr>
        <w:rPr>
          <w:rFonts w:ascii="Times New Roman" w:hAnsi="Times New Roman" w:cs="Times New Roman"/>
          <w:sz w:val="24"/>
          <w:szCs w:val="24"/>
        </w:rPr>
      </w:pPr>
    </w:p>
    <w:p w:rsidR="0089486B" w:rsidRDefault="0089486B" w:rsidP="0089486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3.Моду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ь«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сы 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9486B" w:rsidRPr="00C12D58" w:rsidRDefault="0089486B" w:rsidP="0089486B">
      <w:pPr>
        <w:widowControl w:val="0"/>
        <w:spacing w:line="240" w:lineRule="auto"/>
        <w:ind w:right="-54" w:firstLine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исоо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ямФГОС.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виис ФГОС 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9486B" w:rsidRPr="00C12D58" w:rsidRDefault="0089486B" w:rsidP="0089486B">
      <w:pPr>
        <w:widowControl w:val="0"/>
        <w:tabs>
          <w:tab w:val="left" w:pos="721"/>
        </w:tabs>
        <w:spacing w:before="1"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z w:val="24"/>
          <w:szCs w:val="24"/>
        </w:rPr>
        <w:tab/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 осво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89486B" w:rsidRPr="00C12D58" w:rsidRDefault="0089486B" w:rsidP="0089486B">
      <w:pPr>
        <w:widowControl w:val="0"/>
        <w:spacing w:line="237" w:lineRule="auto"/>
        <w:ind w:left="721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z w:val="24"/>
          <w:szCs w:val="24"/>
        </w:rPr>
        <w:tab/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рсав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емформорган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 деяте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486B" w:rsidRPr="00C12D58" w:rsidRDefault="0089486B" w:rsidP="0089486B">
      <w:pPr>
        <w:widowControl w:val="0"/>
        <w:tabs>
          <w:tab w:val="left" w:pos="721"/>
        </w:tabs>
        <w:spacing w:before="5"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C12D58">
        <w:rPr>
          <w:rFonts w:ascii="Symbol" w:eastAsia="Symbol" w:hAnsi="Symbol" w:cs="Symbol"/>
          <w:color w:val="000000"/>
          <w:sz w:val="24"/>
          <w:szCs w:val="24"/>
        </w:rPr>
        <w:tab/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9486B" w:rsidRPr="00C12D58" w:rsidRDefault="0089486B" w:rsidP="0089486B">
      <w:pPr>
        <w:widowControl w:val="0"/>
        <w:spacing w:line="240" w:lineRule="auto"/>
        <w:ind w:right="-5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ииира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йте </w:t>
      </w:r>
      <w:r w:rsidR="008B110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89486B" w:rsidRPr="00C12D58" w:rsidRDefault="0089486B" w:rsidP="0089486B">
      <w:pPr>
        <w:widowControl w:val="0"/>
        <w:spacing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Формыор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ивк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жки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,сек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9486B" w:rsidRPr="001F4AE6" w:rsidRDefault="0089486B" w:rsidP="0089486B">
      <w:pPr>
        <w:widowControl w:val="0"/>
        <w:spacing w:line="240" w:lineRule="auto"/>
        <w:ind w:right="-5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аядеятел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proofErr w:type="spellStart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486B" w:rsidRPr="00C12D58" w:rsidRDefault="0089486B" w:rsidP="0089486B">
      <w:pPr>
        <w:widowControl w:val="0"/>
        <w:spacing w:line="237" w:lineRule="auto"/>
        <w:ind w:right="-2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оле100%о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мив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486B" w:rsidRPr="00C12D58" w:rsidRDefault="0089486B" w:rsidP="0089486B">
      <w:pPr>
        <w:widowControl w:val="0"/>
        <w:spacing w:line="237" w:lineRule="auto"/>
        <w:ind w:right="-2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твозраст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ымособен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чеников,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ийрабо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тат.</w:t>
      </w:r>
    </w:p>
    <w:p w:rsidR="0089486B" w:rsidRDefault="0089486B" w:rsidP="0089486B">
      <w:pPr>
        <w:rPr>
          <w:rFonts w:ascii="Times New Roman" w:hAnsi="Times New Roman" w:cs="Times New Roman"/>
          <w:sz w:val="24"/>
          <w:szCs w:val="24"/>
        </w:rPr>
      </w:pPr>
    </w:p>
    <w:p w:rsidR="0089486B" w:rsidRDefault="0089486B" w:rsidP="0089486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4.Моду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«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>Результаты педагогических наблюдений: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 xml:space="preserve">1. На уроках соблюдаются требования СП и </w:t>
      </w:r>
      <w:proofErr w:type="spellStart"/>
      <w:r w:rsidRPr="0089486B">
        <w:rPr>
          <w:rFonts w:ascii="Times New Roman" w:hAnsi="Times New Roman" w:cs="Times New Roman"/>
          <w:sz w:val="24"/>
          <w:szCs w:val="24"/>
          <w:lang w:eastAsia="en-US"/>
        </w:rPr>
        <w:t>СанПин</w:t>
      </w:r>
      <w:proofErr w:type="spellEnd"/>
      <w:r w:rsidRPr="0089486B">
        <w:rPr>
          <w:rFonts w:ascii="Times New Roman" w:hAnsi="Times New Roman" w:cs="Times New Roman"/>
          <w:sz w:val="24"/>
          <w:szCs w:val="24"/>
          <w:lang w:eastAsia="en-US"/>
        </w:rPr>
        <w:t xml:space="preserve"> в целях сохранения здоровья учеников: производится ежедневная уборка кабинетов, в целях предотвращения заболеваний в кабинетах работают по графику </w:t>
      </w:r>
      <w:proofErr w:type="spellStart"/>
      <w:r w:rsidRPr="0089486B">
        <w:rPr>
          <w:rFonts w:ascii="Times New Roman" w:hAnsi="Times New Roman" w:cs="Times New Roman"/>
          <w:sz w:val="24"/>
          <w:szCs w:val="24"/>
          <w:lang w:eastAsia="en-US"/>
        </w:rPr>
        <w:t>рециркуляторы</w:t>
      </w:r>
      <w:proofErr w:type="spellEnd"/>
      <w:r w:rsidRPr="0089486B">
        <w:rPr>
          <w:rFonts w:ascii="Times New Roman" w:hAnsi="Times New Roman" w:cs="Times New Roman"/>
          <w:sz w:val="24"/>
          <w:szCs w:val="24"/>
          <w:lang w:eastAsia="en-US"/>
        </w:rPr>
        <w:t xml:space="preserve">, на переменах производится проветривание кабинетов, проводятся подвижные </w:t>
      </w:r>
      <w:proofErr w:type="spellStart"/>
      <w:r w:rsidRPr="0089486B">
        <w:rPr>
          <w:rFonts w:ascii="Times New Roman" w:hAnsi="Times New Roman" w:cs="Times New Roman"/>
          <w:sz w:val="24"/>
          <w:szCs w:val="24"/>
          <w:lang w:eastAsia="en-US"/>
        </w:rPr>
        <w:t>физкульминутки</w:t>
      </w:r>
      <w:proofErr w:type="spellEnd"/>
      <w:r w:rsidRPr="0089486B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89486B">
        <w:rPr>
          <w:rFonts w:ascii="Times New Roman" w:hAnsi="Times New Roman" w:cs="Times New Roman"/>
          <w:sz w:val="24"/>
          <w:szCs w:val="24"/>
          <w:lang w:eastAsia="en-US"/>
        </w:rPr>
        <w:t>физминутки</w:t>
      </w:r>
      <w:proofErr w:type="spellEnd"/>
      <w:r w:rsidRPr="0089486B">
        <w:rPr>
          <w:rFonts w:ascii="Times New Roman" w:hAnsi="Times New Roman" w:cs="Times New Roman"/>
          <w:sz w:val="24"/>
          <w:szCs w:val="24"/>
          <w:lang w:eastAsia="en-US"/>
        </w:rPr>
        <w:t xml:space="preserve"> для глаз, в ходе уроков педагоги обращают внимание на осанку учащихся, рассадка в соответствии с физическими особенностями обучающихся.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>Уроки соответствуют требованиям ФГОС: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ab/>
        <w:t>ориентированы 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стандарт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ы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нового поколени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я: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учащ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иеся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самостоятельно осуществляют постановку целей и задач, учитель с помощью наводящих вопросов помогает верно сформулировать практические цели;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ab/>
        <w:t>развитие УУД: учащиеся самостоятельно составляют план, оценивают результат своей работ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ы,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из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влекают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информациюизразличны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х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ист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очников,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анализируют, классифицируют, сравнивают, четко формулируют свою позицию, способны к пониманию других, к сотрудничеству</w:t>
      </w:r>
      <w:r>
        <w:rPr>
          <w:rFonts w:ascii="Times New Roman" w:hAnsi="Times New Roman" w:cs="Times New Roman"/>
          <w:sz w:val="24"/>
          <w:szCs w:val="24"/>
          <w:lang w:eastAsia="en-US"/>
        </w:rPr>
        <w:t>, у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чащиеся ориентируются в системе ценностей, оценивают поступки;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ab/>
        <w:t>применение современных технологий: ИКТ, исследовательской, проектной. Педагоги на 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роках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используют нестандартные ситуации, грамотно сочетаютразличные формы работы, формируют проблемные ситуации.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>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89486B">
        <w:rPr>
          <w:rFonts w:ascii="Times New Roman" w:hAnsi="Times New Roman" w:cs="Times New Roman"/>
          <w:sz w:val="24"/>
          <w:szCs w:val="24"/>
          <w:lang w:eastAsia="en-US"/>
        </w:rPr>
        <w:t>Все педагоги школы следят за внешним видом, соблюдают правила этикета. Ученики в большинстве своём посещают школу в деловой одежде, есть группа учащихся, посещающих школу в одежде, не соответствующей требованиям делового стиля. С такими учащимися и их родителями ведётся разъяснительная работа. Проводятся рейды актива УСУ по проверке внешнего вида обучающихся.</w:t>
      </w:r>
    </w:p>
    <w:p w:rsidR="0089486B" w:rsidRPr="0089486B" w:rsidRDefault="0089486B" w:rsidP="0089486B">
      <w:pPr>
        <w:tabs>
          <w:tab w:val="center" w:pos="67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2.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Содержание урока развивает самостоятельность, познавательную активность, с помощью созданий ситуаций для применения собственного жизненного опыта школьников, взаимосвяз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ь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теорииипрактики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Урок 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>соответствуеттребованиям</w:t>
      </w:r>
      <w:r w:rsidRPr="0089486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образовательной программы, содержание урока правильно освещено с научной точки зрения. На уроках присутствует </w:t>
      </w:r>
      <w:proofErr w:type="spellStart"/>
      <w:r w:rsidRPr="0089486B">
        <w:rPr>
          <w:rFonts w:ascii="Times New Roman" w:hAnsi="Times New Roman" w:cs="Times New Roman"/>
          <w:sz w:val="24"/>
          <w:szCs w:val="24"/>
          <w:lang w:eastAsia="en-US"/>
        </w:rPr>
        <w:t>межпредметная</w:t>
      </w:r>
      <w:proofErr w:type="spellEnd"/>
      <w:r w:rsidRPr="0089486B">
        <w:rPr>
          <w:rFonts w:ascii="Times New Roman" w:hAnsi="Times New Roman" w:cs="Times New Roman"/>
          <w:sz w:val="24"/>
          <w:szCs w:val="24"/>
          <w:lang w:eastAsia="en-US"/>
        </w:rPr>
        <w:t xml:space="preserve"> связь, связь нового и ранее изученного материала.</w:t>
      </w:r>
    </w:p>
    <w:p w:rsidR="005E52EE" w:rsidRPr="00C12D58" w:rsidRDefault="005E52EE" w:rsidP="005E52EE">
      <w:pPr>
        <w:widowControl w:val="0"/>
        <w:spacing w:line="276" w:lineRule="auto"/>
        <w:ind w:right="-14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89486B" w:rsidRPr="0089486B">
        <w:rPr>
          <w:rFonts w:ascii="Times New Roman" w:hAnsi="Times New Roman" w:cs="Times New Roman"/>
          <w:sz w:val="24"/>
          <w:szCs w:val="24"/>
          <w:lang w:eastAsia="en-US"/>
        </w:rPr>
        <w:t>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 Педагоги используют исследовательские задания, в которых необходимо доказать утверждение, найти причины, привести аргументы, сравнить информацию, найти ошибки. Для получения новых знаний учителя используют методы: опыты, сравнения, наблюдения, поиск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еренцированногооб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Учителя на уроках использую демонстрационные, наглядные материалы с целью мотивации, иллюстрации информационных выкладок, решения поставленных задач.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4. Большинство педагогов демонстрируют навыки профессиональной деятельности: проводят на педагогических советах, на заседаниях предметных кафедр мастер - классы, обмен опытом, печатаются в сети Интернет, работают с применением дистанционных технологий.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5. Воспитательная цель урока у 100% педагогов - формирование навыков, убеждений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чувс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тв,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профессионально-значимых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психологически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х и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социально-психологически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х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каче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ств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личност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(интеллектуальных, нравственных, эмоционально-волевых). «Урок - важнейшая организационная форма процесса познания мира учащимися.</w:t>
      </w:r>
    </w:p>
    <w:p w:rsidR="005E52EE" w:rsidRPr="005E52EE" w:rsidRDefault="005E52EE" w:rsidP="005E52EE">
      <w:pPr>
        <w:widowControl w:val="0"/>
        <w:spacing w:line="276" w:lineRule="auto"/>
        <w:ind w:right="-14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От того, как дети познают мир, какие убеждения формируются у них, зависит весь строй их духов ной жизни. Но познание мира не сводится только к усвоению знаний...» (Сухомлинский В.А.).</w:t>
      </w:r>
    </w:p>
    <w:p w:rsidR="0089486B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 xml:space="preserve">В течение этого года классные руководители большое значение уделили патриотической направленности. Были проведены уроки: «Крымская весна», «Братство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славянских народов», «Ценности и героизм», «Уроки о войне», «Уроки о военных врачах». Проведено несколько онлайн-родительских собраний по этой же тематике.</w:t>
      </w:r>
    </w:p>
    <w:p w:rsidR="001541C7" w:rsidRDefault="001541C7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1541C7">
        <w:rPr>
          <w:rFonts w:ascii="Times New Roman" w:hAnsi="Times New Roman" w:cs="Times New Roman"/>
          <w:sz w:val="24"/>
          <w:szCs w:val="24"/>
          <w:lang w:eastAsia="en-US"/>
        </w:rPr>
        <w:t>В целях духовно-нравственного развития и воспитания учащихся, воспитания российской гражданской идентичности, патриотизма, уважения к Отечеству, уважения к государственным праздникам России согласно пла</w:t>
      </w:r>
      <w:r>
        <w:rPr>
          <w:rFonts w:ascii="Times New Roman" w:hAnsi="Times New Roman" w:cs="Times New Roman"/>
          <w:sz w:val="24"/>
          <w:szCs w:val="24"/>
          <w:lang w:eastAsia="en-US"/>
        </w:rPr>
        <w:t>ну мероприятий, посвященного</w:t>
      </w:r>
      <w:bookmarkStart w:id="0" w:name="_GoBack"/>
      <w:bookmarkEnd w:id="0"/>
      <w:r w:rsidRPr="001541C7">
        <w:rPr>
          <w:rFonts w:ascii="Times New Roman" w:hAnsi="Times New Roman" w:cs="Times New Roman"/>
          <w:sz w:val="24"/>
          <w:szCs w:val="24"/>
          <w:lang w:eastAsia="en-US"/>
        </w:rPr>
        <w:t xml:space="preserve"> годовщине воссоединения Крыма с Россией в рамках фестиваля «Крымская весна» в школе прошли мероприятия, посвященные памятной дате: классные часы, открытые уроки, конкурс рисунков «Мы вместе», литературные чтения, конкурс чтецов «Крым и Россия в сердце моем»!, просмотры видеоматериалов, интерактивные экскурсии «Интересные и необычные места Крыма». Классные руководители начальных классов провели увлекательную «экскурсию» по полуострову: ребята с интересом слушали о самых известных городах, о природе и животном мире, о крымских пещерах, о тайнах морских 8 глубин. Также в классах организовали тематические выставки рисунков. В 5-9-х классах обучающиеся говорили об истории Крыма, о его многолетней борьбе с разными завоевателями, участии </w:t>
      </w:r>
      <w:proofErr w:type="spellStart"/>
      <w:r w:rsidRPr="001541C7">
        <w:rPr>
          <w:rFonts w:ascii="Times New Roman" w:hAnsi="Times New Roman" w:cs="Times New Roman"/>
          <w:sz w:val="24"/>
          <w:szCs w:val="24"/>
          <w:lang w:eastAsia="en-US"/>
        </w:rPr>
        <w:t>крымчан</w:t>
      </w:r>
      <w:proofErr w:type="spellEnd"/>
      <w:r w:rsidRPr="001541C7">
        <w:rPr>
          <w:rFonts w:ascii="Times New Roman" w:hAnsi="Times New Roman" w:cs="Times New Roman"/>
          <w:sz w:val="24"/>
          <w:szCs w:val="24"/>
          <w:lang w:eastAsia="en-US"/>
        </w:rPr>
        <w:t xml:space="preserve"> в Великой Отечественной войне, обороне Севастополя, важности полуострова для России.</w:t>
      </w: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E52EE" w:rsidRDefault="005E52EE" w:rsidP="005E52EE">
      <w:pPr>
        <w:widowControl w:val="0"/>
        <w:spacing w:line="276" w:lineRule="auto"/>
        <w:ind w:right="-1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Моду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9214E" w:rsidRDefault="0029214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В сентябре во всех классах прошли выборы активов, распределены обязанности. В школе создан Ученический совет, в состав которого вошли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старосты 1-10</w:t>
      </w:r>
      <w:r w:rsidRPr="0029214E">
        <w:rPr>
          <w:rFonts w:ascii="Times New Roman" w:hAnsi="Times New Roman" w:cs="Times New Roman"/>
          <w:sz w:val="24"/>
          <w:szCs w:val="24"/>
          <w:lang w:eastAsia="en-US"/>
        </w:rPr>
        <w:t>-х классов.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С целью привлечения каждого школьника в общие дела, общий поиск и творчество, обеспечивающие развитие его самостоятельности в принятии решения для достижения общественно значимых целей, в школе самоуправление выстраивается по уровням: классное, общешкольное.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В указанный период: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проведен</w:t>
      </w:r>
      <w:r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 xml:space="preserve"> заседания совета старшеклассников</w:t>
      </w:r>
      <w:r>
        <w:rPr>
          <w:rFonts w:ascii="Times New Roman" w:hAnsi="Times New Roman" w:cs="Times New Roman"/>
          <w:sz w:val="24"/>
          <w:szCs w:val="24"/>
          <w:lang w:eastAsia="en-US"/>
        </w:rPr>
        <w:t>; сборы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 xml:space="preserve"> старост</w:t>
      </w:r>
      <w:r>
        <w:rPr>
          <w:rFonts w:ascii="Times New Roman" w:hAnsi="Times New Roman" w:cs="Times New Roman"/>
          <w:sz w:val="24"/>
          <w:szCs w:val="24"/>
          <w:lang w:eastAsia="en-US"/>
        </w:rPr>
        <w:t>, активов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 xml:space="preserve"> классов.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Активом совета старшеклассников проведено: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обсуждение планов работы по реализации календарного тематического планирования (проведение мероприятий к 1 сентября «Здравствуй, школа!», к мероприятиям, посвященным Дню учителя, КТД «Новогодний переполох», ко Дню защитника Отечества, к 8 марта</w:t>
      </w:r>
      <w:r>
        <w:rPr>
          <w:rFonts w:ascii="Times New Roman" w:hAnsi="Times New Roman" w:cs="Times New Roman"/>
          <w:sz w:val="24"/>
          <w:szCs w:val="24"/>
          <w:lang w:eastAsia="en-US"/>
        </w:rPr>
        <w:t>, Дню Победы и др.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организованы выставки рисунков.</w:t>
      </w:r>
    </w:p>
    <w:p w:rsidR="002F13A3" w:rsidRDefault="002F13A3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Обучающиеся приняли участие:</w:t>
      </w:r>
    </w:p>
    <w:tbl>
      <w:tblPr>
        <w:tblStyle w:val="a3"/>
        <w:tblW w:w="0" w:type="auto"/>
        <w:tblLook w:val="04A0"/>
      </w:tblPr>
      <w:tblGrid>
        <w:gridCol w:w="1024"/>
        <w:gridCol w:w="6342"/>
      </w:tblGrid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Интернет-акция «Встреча поколений»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на знание основ конституционного законодательства Российской Федерации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комсомольчанин»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«Его величество Тигр»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«</w:t>
            </w:r>
            <w:proofErr w:type="spellStart"/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Эколята</w:t>
            </w:r>
            <w:proofErr w:type="spellEnd"/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молодые защитники природы»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выставка «Эко-ёлка»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«Знатоки Конституции РФ»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Покормите птиц зимой»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«Новогодний калейдоскоп»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«Блокадный хлеб»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«Дети России»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«Молодые профессионалы» (</w:t>
            </w:r>
            <w:proofErr w:type="spellStart"/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WorldSkillsRussia</w:t>
            </w:r>
            <w:proofErr w:type="spellEnd"/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по сбору вещей беженцам ДНР и ЛНР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 «По страницам Красной книги»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«Белая Ромашка»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«Георгиевская ленточка»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рисунков, посвященный 9 мая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«Спасибо»</w:t>
            </w:r>
          </w:p>
        </w:tc>
      </w:tr>
      <w:tr w:rsidR="002F13A3" w:rsidTr="002F13A3">
        <w:tc>
          <w:tcPr>
            <w:tcW w:w="1024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42" w:type="dxa"/>
          </w:tcPr>
          <w:p w:rsidR="002F13A3" w:rsidRPr="002F13A3" w:rsidRDefault="002F13A3" w:rsidP="002F13A3">
            <w:pPr>
              <w:widowControl w:val="0"/>
              <w:spacing w:line="276" w:lineRule="auto"/>
              <w:ind w:right="-14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Тропами </w:t>
            </w:r>
            <w:proofErr w:type="spellStart"/>
            <w:r w:rsidRPr="002F13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первостроителей</w:t>
            </w:r>
            <w:proofErr w:type="spellEnd"/>
          </w:p>
        </w:tc>
      </w:tr>
    </w:tbl>
    <w:p w:rsidR="002F13A3" w:rsidRPr="005E52EE" w:rsidRDefault="002F13A3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E52EE" w:rsidRDefault="005E52EE" w:rsidP="005E52EE">
      <w:pPr>
        <w:widowControl w:val="0"/>
        <w:spacing w:line="276" w:lineRule="auto"/>
        <w:ind w:right="-1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7.Моду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«П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С целью оказания профориентационной поддержки обучающимся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требований рынка труда, в школе активно проводятся мероприятия по данному направлению. Направления работы: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формирование положительного отношения учащихся к труду;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осуществление профессионального информирования школьников (о профессиях, о рынке труда, об учреждениях, где можно получить специальность);</w:t>
      </w: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изучение профессиональных планов школьников выпускных классов; 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выявление структуры интересов и склонностей учащихся;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проведение </w:t>
      </w:r>
      <w:proofErr w:type="spellStart"/>
      <w:r w:rsidRPr="005E52EE">
        <w:rPr>
          <w:rFonts w:ascii="Times New Roman" w:hAnsi="Times New Roman" w:cs="Times New Roman"/>
          <w:sz w:val="24"/>
          <w:szCs w:val="24"/>
          <w:lang w:eastAsia="en-US"/>
        </w:rPr>
        <w:t>профконсультаций</w:t>
      </w:r>
      <w:proofErr w:type="spellEnd"/>
      <w:r w:rsidRPr="005E52EE">
        <w:rPr>
          <w:rFonts w:ascii="Times New Roman" w:hAnsi="Times New Roman" w:cs="Times New Roman"/>
          <w:sz w:val="24"/>
          <w:szCs w:val="24"/>
          <w:lang w:eastAsia="en-US"/>
        </w:rPr>
        <w:t xml:space="preserve"> школьников;</w:t>
      </w: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осуществление психофизиологической диагностики способностей; 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проведение работы с родителями о выборе профессии их детьми;</w:t>
      </w: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ab/>
        <w:t>проведение экскурсий на предприятия, в организации города.</w:t>
      </w:r>
    </w:p>
    <w:p w:rsidR="005E52EE" w:rsidRDefault="0029214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9214E">
        <w:rPr>
          <w:rFonts w:ascii="Times New Roman" w:hAnsi="Times New Roman" w:cs="Times New Roman"/>
          <w:sz w:val="24"/>
          <w:szCs w:val="24"/>
          <w:lang w:eastAsia="en-US"/>
        </w:rPr>
        <w:t>В рамках проекта в 6-9-х классах проведены профориентационные уроки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Участвовали в открытых </w:t>
      </w:r>
      <w:proofErr w:type="spellStart"/>
      <w:r w:rsidRPr="0029214E">
        <w:rPr>
          <w:rFonts w:ascii="Times New Roman" w:hAnsi="Times New Roman" w:cs="Times New Roman"/>
          <w:sz w:val="24"/>
          <w:szCs w:val="24"/>
          <w:lang w:eastAsia="en-US"/>
        </w:rPr>
        <w:t>онлайн-уроках</w:t>
      </w:r>
      <w:proofErr w:type="spellEnd"/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29214E">
        <w:rPr>
          <w:rFonts w:ascii="Times New Roman" w:hAnsi="Times New Roman" w:cs="Times New Roman"/>
          <w:sz w:val="24"/>
          <w:szCs w:val="24"/>
          <w:lang w:eastAsia="en-US"/>
        </w:rPr>
        <w:t>ПроеКТОриЯ</w:t>
      </w:r>
      <w:proofErr w:type="spellEnd"/>
      <w:r w:rsidRPr="0029214E">
        <w:rPr>
          <w:rFonts w:ascii="Times New Roman" w:hAnsi="Times New Roman" w:cs="Times New Roman"/>
          <w:sz w:val="24"/>
          <w:szCs w:val="24"/>
          <w:lang w:eastAsia="en-US"/>
        </w:rPr>
        <w:t>», направленных на раннюю профориентацию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9214E" w:rsidRDefault="0029214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9214E">
        <w:rPr>
          <w:rFonts w:ascii="Times New Roman" w:hAnsi="Times New Roman" w:cs="Times New Roman"/>
          <w:sz w:val="24"/>
          <w:szCs w:val="24"/>
          <w:lang w:eastAsia="en-US"/>
        </w:rPr>
        <w:t>Учащиеся из 6-9-х классов нашей школы посетили профессиональные пробы в рамках профориентационного проекта «Билет в будущее». На профессиональных пробах учащиеся под руководством наставника познакомились с интересующей их компетенцией и выполнили задания из реальной профессиональной деятельности.</w:t>
      </w:r>
    </w:p>
    <w:p w:rsidR="005E52EE" w:rsidRDefault="005E52EE" w:rsidP="005E52EE">
      <w:pPr>
        <w:widowControl w:val="0"/>
        <w:spacing w:line="276" w:lineRule="auto"/>
        <w:ind w:right="-1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Моду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ь«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9214E" w:rsidRDefault="0029214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Классные руководители ведут работу по укреплению связи с родителями обучающихся. В основу работы положены принципы: сотрудничество родителей и </w:t>
      </w:r>
      <w:proofErr w:type="spellStart"/>
      <w:r w:rsidRPr="0029214E">
        <w:rPr>
          <w:rFonts w:ascii="Times New Roman" w:hAnsi="Times New Roman" w:cs="Times New Roman"/>
          <w:sz w:val="24"/>
          <w:szCs w:val="24"/>
          <w:lang w:eastAsia="en-US"/>
        </w:rPr>
        <w:t>педколлектива</w:t>
      </w:r>
      <w:proofErr w:type="spellEnd"/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комитет. Наиболее активны родители обучающихся начальной школы. </w:t>
      </w:r>
    </w:p>
    <w:p w:rsidR="0029214E" w:rsidRDefault="0029214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 Основная цель родительских собраний - информирование родителей о видах профилактических мероприятий, которые могут способствовать предотвращению правонарушений в подростковой среде. Проведены беседы с родителями по профилактике ДТП и на классных родительских собраниях. Оказана помощь учащимся в изготовлении карт схем-маршрута «Дом-школа-дом». Проводилось педагогическое просвещение </w:t>
      </w:r>
      <w:r w:rsidRPr="0029214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родителей по вопросам воспитания детей. В течение четверти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 Родители учащихся ознакомлены с информацией по оздоровлению детей, мошенничеству через </w:t>
      </w:r>
      <w:proofErr w:type="spellStart"/>
      <w:r w:rsidRPr="0029214E">
        <w:rPr>
          <w:rFonts w:ascii="Times New Roman" w:hAnsi="Times New Roman" w:cs="Times New Roman"/>
          <w:sz w:val="24"/>
          <w:szCs w:val="24"/>
          <w:lang w:eastAsia="en-US"/>
        </w:rPr>
        <w:t>соцсети</w:t>
      </w:r>
      <w:proofErr w:type="spellEnd"/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, об «Участии в </w:t>
      </w:r>
      <w:proofErr w:type="spellStart"/>
      <w:r w:rsidRPr="0029214E">
        <w:rPr>
          <w:rFonts w:ascii="Times New Roman" w:hAnsi="Times New Roman" w:cs="Times New Roman"/>
          <w:sz w:val="24"/>
          <w:szCs w:val="24"/>
          <w:lang w:eastAsia="en-US"/>
        </w:rPr>
        <w:t>переписинаселения</w:t>
      </w:r>
      <w:proofErr w:type="spellEnd"/>
      <w:r w:rsidRPr="0029214E">
        <w:rPr>
          <w:rFonts w:ascii="Times New Roman" w:hAnsi="Times New Roman" w:cs="Times New Roman"/>
          <w:sz w:val="24"/>
          <w:szCs w:val="24"/>
          <w:lang w:eastAsia="en-US"/>
        </w:rPr>
        <w:t xml:space="preserve"> на портале </w:t>
      </w:r>
      <w:proofErr w:type="spellStart"/>
      <w:r w:rsidRPr="0029214E">
        <w:rPr>
          <w:rFonts w:ascii="Times New Roman" w:hAnsi="Times New Roman" w:cs="Times New Roman"/>
          <w:sz w:val="24"/>
          <w:szCs w:val="24"/>
          <w:lang w:eastAsia="en-US"/>
        </w:rPr>
        <w:t>Госуслуги</w:t>
      </w:r>
      <w:proofErr w:type="spellEnd"/>
      <w:r w:rsidRPr="0029214E">
        <w:rPr>
          <w:rFonts w:ascii="Times New Roman" w:hAnsi="Times New Roman" w:cs="Times New Roman"/>
          <w:sz w:val="24"/>
          <w:szCs w:val="24"/>
          <w:lang w:eastAsia="en-US"/>
        </w:rPr>
        <w:t>», об участии в голосовании «Комфортная городская среда».</w:t>
      </w:r>
    </w:p>
    <w:p w:rsidR="005E52EE" w:rsidRP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E52EE">
        <w:rPr>
          <w:rFonts w:ascii="Times New Roman" w:hAnsi="Times New Roman" w:cs="Times New Roman"/>
          <w:sz w:val="24"/>
          <w:szCs w:val="24"/>
          <w:lang w:eastAsia="en-US"/>
        </w:rPr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содействииповышени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ю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авторитета родит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елей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в семь</w:t>
      </w:r>
      <w:r>
        <w:rPr>
          <w:rFonts w:ascii="Times New Roman" w:hAnsi="Times New Roman" w:cs="Times New Roman"/>
          <w:sz w:val="24"/>
          <w:szCs w:val="24"/>
          <w:lang w:eastAsia="en-US"/>
        </w:rPr>
        <w:t>е,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в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ш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коле </w:t>
      </w:r>
      <w:r w:rsidRPr="005E52EE">
        <w:rPr>
          <w:rFonts w:ascii="Times New Roman" w:hAnsi="Times New Roman" w:cs="Times New Roman"/>
          <w:sz w:val="24"/>
          <w:szCs w:val="24"/>
          <w:lang w:eastAsia="en-US"/>
        </w:rPr>
        <w:t>налажено тесное сотрудничество с родителями обучающихся.</w:t>
      </w:r>
    </w:p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3"/>
        <w:tblW w:w="9351" w:type="dxa"/>
        <w:tblLook w:val="04A0"/>
      </w:tblPr>
      <w:tblGrid>
        <w:gridCol w:w="2318"/>
        <w:gridCol w:w="7033"/>
      </w:tblGrid>
      <w:tr w:rsidR="005E52EE" w:rsidTr="005E52EE">
        <w:tc>
          <w:tcPr>
            <w:tcW w:w="2405" w:type="dxa"/>
          </w:tcPr>
          <w:p w:rsidR="005E52EE" w:rsidRDefault="005E52EE" w:rsidP="005E52EE">
            <w:pPr>
              <w:widowControl w:val="0"/>
              <w:spacing w:line="276" w:lineRule="auto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бот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6946" w:type="dxa"/>
          </w:tcPr>
          <w:p w:rsidR="005E52EE" w:rsidRDefault="005E52EE" w:rsidP="005E52EE">
            <w:pPr>
              <w:widowControl w:val="0"/>
              <w:spacing w:line="276" w:lineRule="auto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E52EE" w:rsidTr="005E52EE">
        <w:tc>
          <w:tcPr>
            <w:tcW w:w="2405" w:type="dxa"/>
          </w:tcPr>
          <w:p w:rsidR="005E52EE" w:rsidRDefault="005E52EE" w:rsidP="005E52EE">
            <w:pPr>
              <w:widowControl w:val="0"/>
              <w:spacing w:line="276" w:lineRule="auto"/>
              <w:ind w:right="-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</w:p>
        </w:tc>
        <w:tc>
          <w:tcPr>
            <w:tcW w:w="6946" w:type="dxa"/>
          </w:tcPr>
          <w:p w:rsidR="005E52EE" w:rsidRDefault="005E52EE" w:rsidP="003F674D">
            <w:pPr>
              <w:widowControl w:val="0"/>
              <w:spacing w:line="276" w:lineRule="auto"/>
              <w:ind w:right="-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ребёнок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ёлв1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ё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ошёлв5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лассныерод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есобран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работы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а2021-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ыйго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едасрод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Э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коле,об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и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по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;об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ыерод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омобра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3F6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адм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мвоспи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5E52EE" w:rsidTr="005E52EE">
        <w:tc>
          <w:tcPr>
            <w:tcW w:w="2405" w:type="dxa"/>
          </w:tcPr>
          <w:p w:rsidR="005E52EE" w:rsidRDefault="003F674D" w:rsidP="005E52EE">
            <w:pPr>
              <w:widowControl w:val="0"/>
              <w:spacing w:line="276" w:lineRule="auto"/>
              <w:ind w:right="-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6946" w:type="dxa"/>
          </w:tcPr>
          <w:p w:rsidR="005E52EE" w:rsidRDefault="003F674D" w:rsidP="003F674D">
            <w:pPr>
              <w:widowControl w:val="0"/>
              <w:spacing w:line="276" w:lineRule="auto"/>
              <w:ind w:right="-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Заседания Совета школы, Совета профилактики, организация рейдов совместно сотрудниками ОПДН в социально неблагопол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чные семьи, оказание спонсорской помощи школы, анкети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рование 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родителей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Адаптаци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я 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ей к 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обучению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школе»,«Изучения мнения родителей (законных представителей) обучающихся о качестве услуг, предоставляемыхобщеобразовательн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ыми 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организациями»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;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частие родителей в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городского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семинара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, родительского собрания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E52EE" w:rsidTr="005E52EE">
        <w:tc>
          <w:tcPr>
            <w:tcW w:w="2405" w:type="dxa"/>
          </w:tcPr>
          <w:p w:rsidR="005E52EE" w:rsidRDefault="003F674D" w:rsidP="005E52EE">
            <w:pPr>
              <w:widowControl w:val="0"/>
              <w:spacing w:line="276" w:lineRule="auto"/>
              <w:ind w:right="-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946" w:type="dxa"/>
          </w:tcPr>
          <w:p w:rsidR="005E52EE" w:rsidRPr="003F674D" w:rsidRDefault="003F674D" w:rsidP="005E52EE">
            <w:pPr>
              <w:widowControl w:val="0"/>
              <w:spacing w:line="276" w:lineRule="auto"/>
              <w:ind w:right="-1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Организация совместных классно-семейных праздников, выездных экскурсий, </w:t>
            </w:r>
            <w:r w:rsidRPr="00C12D5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F674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частие в проектной деятельности</w:t>
            </w:r>
          </w:p>
        </w:tc>
      </w:tr>
    </w:tbl>
    <w:p w:rsidR="005E52EE" w:rsidRDefault="005E52EE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B1103" w:rsidRPr="00C12D58" w:rsidRDefault="008B1103" w:rsidP="008B1103">
      <w:pPr>
        <w:widowControl w:val="0"/>
        <w:spacing w:line="240" w:lineRule="auto"/>
        <w:ind w:left="8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воды</w:t>
      </w:r>
      <w:r w:rsidRPr="00C1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B1103" w:rsidRPr="00C12D58" w:rsidRDefault="008B1103" w:rsidP="008B1103">
      <w:pPr>
        <w:spacing w:after="15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1103" w:rsidRPr="00C12D58" w:rsidRDefault="008B1103" w:rsidP="008B1103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ымвработеш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олыявля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сясле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1103" w:rsidRPr="00C12D58" w:rsidRDefault="008B1103" w:rsidP="008B1103">
      <w:pPr>
        <w:spacing w:line="14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8B1103" w:rsidRPr="00C12D58" w:rsidRDefault="008B1103" w:rsidP="008B1103">
      <w:pPr>
        <w:widowControl w:val="0"/>
        <w:spacing w:line="275" w:lineRule="auto"/>
        <w:ind w:left="284"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аботысдет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мивыда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иесяспособ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едете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хмеж</w:t>
      </w:r>
      <w:r w:rsidRPr="00C12D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ого,регио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ровней);</w:t>
      </w:r>
    </w:p>
    <w:p w:rsidR="008B1103" w:rsidRPr="00C12D58" w:rsidRDefault="008B1103" w:rsidP="008B1103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йв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омк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1103" w:rsidRPr="00C12D58" w:rsidRDefault="008B1103" w:rsidP="008B1103">
      <w:pPr>
        <w:widowControl w:val="0"/>
        <w:spacing w:before="43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1103" w:rsidRDefault="008B1103" w:rsidP="008B1103">
      <w:pPr>
        <w:widowControl w:val="0"/>
        <w:tabs>
          <w:tab w:val="left" w:pos="2082"/>
          <w:tab w:val="left" w:pos="3376"/>
        </w:tabs>
        <w:spacing w:before="41" w:line="275" w:lineRule="auto"/>
        <w:ind w:left="284" w:righ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ниц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»и осв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ихсобы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B1103" w:rsidRPr="00C12D58" w:rsidRDefault="008B1103" w:rsidP="008B1103">
      <w:pPr>
        <w:widowControl w:val="0"/>
        <w:tabs>
          <w:tab w:val="left" w:pos="2082"/>
          <w:tab w:val="left" w:pos="3376"/>
        </w:tabs>
        <w:spacing w:before="41" w:line="275" w:lineRule="auto"/>
        <w:ind w:left="284" w:righ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детск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хобществе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бъединений;</w:t>
      </w:r>
    </w:p>
    <w:p w:rsidR="008B1103" w:rsidRPr="00C12D58" w:rsidRDefault="008B1103" w:rsidP="008B1103">
      <w:pPr>
        <w:widowControl w:val="0"/>
        <w:spacing w:line="275" w:lineRule="auto"/>
        <w:ind w:left="28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стьдете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врамкахв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;вра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кахд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1103" w:rsidRPr="00C12D58" w:rsidRDefault="008B1103" w:rsidP="008B1103">
      <w:pPr>
        <w:widowControl w:val="0"/>
        <w:spacing w:before="2" w:line="275" w:lineRule="auto"/>
        <w:ind w:left="284"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ыхмеропр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ровня;</w:t>
      </w:r>
    </w:p>
    <w:p w:rsidR="008B1103" w:rsidRPr="00C12D58" w:rsidRDefault="008B1103" w:rsidP="008B1103">
      <w:pPr>
        <w:widowControl w:val="0"/>
        <w:tabs>
          <w:tab w:val="left" w:pos="851"/>
          <w:tab w:val="left" w:pos="2127"/>
          <w:tab w:val="left" w:pos="9056"/>
        </w:tabs>
        <w:spacing w:line="276" w:lineRule="auto"/>
        <w:ind w:left="284" w:right="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мвосп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лассных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ях модер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B1103" w:rsidRPr="00C12D58" w:rsidRDefault="008B1103" w:rsidP="008B1103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сам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1103" w:rsidRPr="00C12D58" w:rsidRDefault="008B1103" w:rsidP="008B1103">
      <w:pPr>
        <w:widowControl w:val="0"/>
        <w:spacing w:before="4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тем,а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C12D5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хфак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едос</w:t>
      </w:r>
      <w:r w:rsidRPr="00C12D5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1103" w:rsidRPr="00C12D58" w:rsidRDefault="008B1103" w:rsidP="008B1103">
      <w:pPr>
        <w:widowControl w:val="0"/>
        <w:spacing w:before="41" w:line="276" w:lineRule="auto"/>
        <w:ind w:left="284" w:right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каяакт</w:t>
      </w:r>
      <w:r w:rsidRPr="00C12D5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остьде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идея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иУчен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когос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1103" w:rsidRPr="00C12D58" w:rsidRDefault="008B1103" w:rsidP="008B1103">
      <w:pPr>
        <w:widowControl w:val="0"/>
        <w:spacing w:line="275" w:lineRule="auto"/>
        <w:ind w:left="284"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евседет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тыд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ымобр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ем(посе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ениеспор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хсек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жков 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м),а мы долж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ся к 100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%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B1103" w:rsidRPr="00C12D58" w:rsidRDefault="008B1103" w:rsidP="008B1103">
      <w:pPr>
        <w:widowControl w:val="0"/>
        <w:spacing w:line="276" w:lineRule="auto"/>
        <w:ind w:left="284"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моак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ьрабо</w:t>
      </w:r>
      <w:r w:rsidRPr="00C12D5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12D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12D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B1103" w:rsidRPr="00C12D58" w:rsidRDefault="008B1103" w:rsidP="008B11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1103" w:rsidRPr="00C12D58" w:rsidRDefault="008B1103" w:rsidP="008B11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1103" w:rsidRPr="00C12D58" w:rsidRDefault="008B1103" w:rsidP="008B1103">
      <w:pPr>
        <w:spacing w:after="1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1103" w:rsidRPr="00C12D58" w:rsidRDefault="008B1103" w:rsidP="008B1103">
      <w:pPr>
        <w:widowControl w:val="0"/>
        <w:tabs>
          <w:tab w:val="left" w:pos="6338"/>
        </w:tabs>
        <w:spacing w:line="240" w:lineRule="auto"/>
        <w:ind w:left="8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12D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тельд</w:t>
      </w:r>
      <w:r w:rsidRPr="00C12D5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12D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 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C12D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12D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Могылдя Н.Н.</w:t>
      </w:r>
    </w:p>
    <w:p w:rsidR="003F674D" w:rsidRPr="004A71B9" w:rsidRDefault="003F674D" w:rsidP="005E52EE">
      <w:pPr>
        <w:widowControl w:val="0"/>
        <w:spacing w:line="276" w:lineRule="auto"/>
        <w:ind w:right="-14"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3F674D" w:rsidRPr="004A71B9" w:rsidSect="00E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B57"/>
    <w:multiLevelType w:val="hybridMultilevel"/>
    <w:tmpl w:val="8ED85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588"/>
    <w:rsid w:val="001541C7"/>
    <w:rsid w:val="00203ED9"/>
    <w:rsid w:val="0029214E"/>
    <w:rsid w:val="002F13A3"/>
    <w:rsid w:val="0037463A"/>
    <w:rsid w:val="003F674D"/>
    <w:rsid w:val="0044313A"/>
    <w:rsid w:val="004A71B9"/>
    <w:rsid w:val="005E52EE"/>
    <w:rsid w:val="0089486B"/>
    <w:rsid w:val="008B1103"/>
    <w:rsid w:val="00A17588"/>
    <w:rsid w:val="00A25F4C"/>
    <w:rsid w:val="00D611DF"/>
    <w:rsid w:val="00EC5D13"/>
    <w:rsid w:val="00F57E1C"/>
    <w:rsid w:val="00F667B4"/>
    <w:rsid w:val="00F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B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4769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9</cp:revision>
  <dcterms:created xsi:type="dcterms:W3CDTF">2022-06-22T00:33:00Z</dcterms:created>
  <dcterms:modified xsi:type="dcterms:W3CDTF">2022-09-07T03:15:00Z</dcterms:modified>
</cp:coreProperties>
</file>